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B04A" w14:textId="49EFC31D" w:rsidR="00430781" w:rsidRPr="009B0F97" w:rsidRDefault="00430781" w:rsidP="00D32EB6">
      <w:pPr>
        <w:spacing w:after="0" w:line="240" w:lineRule="auto"/>
        <w:rPr>
          <w:rFonts w:cstheme="minorHAnsi"/>
          <w:b/>
          <w:bCs/>
          <w:sz w:val="24"/>
          <w:szCs w:val="24"/>
        </w:rPr>
      </w:pPr>
      <w:r w:rsidRPr="009B0F97">
        <w:rPr>
          <w:rFonts w:cstheme="minorHAnsi"/>
          <w:b/>
          <w:bCs/>
          <w:sz w:val="24"/>
          <w:szCs w:val="24"/>
        </w:rPr>
        <w:t>Pasen 202</w:t>
      </w:r>
      <w:r w:rsidR="00E219E0" w:rsidRPr="009B0F97">
        <w:rPr>
          <w:rFonts w:cstheme="minorHAnsi"/>
          <w:b/>
          <w:bCs/>
          <w:sz w:val="24"/>
          <w:szCs w:val="24"/>
        </w:rPr>
        <w:t>3</w:t>
      </w:r>
      <w:r w:rsidRPr="009B0F97">
        <w:rPr>
          <w:rFonts w:cstheme="minorHAnsi"/>
          <w:b/>
          <w:bCs/>
          <w:sz w:val="24"/>
          <w:szCs w:val="24"/>
        </w:rPr>
        <w:t xml:space="preserve"> | Open Deur | Liturgiesuggesties</w:t>
      </w:r>
    </w:p>
    <w:p w14:paraId="191212E3" w14:textId="77777777" w:rsidR="00C246E1" w:rsidRPr="009B0F97" w:rsidRDefault="00C246E1" w:rsidP="00D32EB6">
      <w:pPr>
        <w:spacing w:after="0" w:line="240" w:lineRule="auto"/>
        <w:rPr>
          <w:rFonts w:cstheme="minorHAnsi"/>
          <w:sz w:val="24"/>
          <w:szCs w:val="24"/>
        </w:rPr>
      </w:pPr>
    </w:p>
    <w:p w14:paraId="72FD1787" w14:textId="704ADBBB" w:rsidR="004A132B" w:rsidRPr="009B0F97" w:rsidRDefault="004A132B" w:rsidP="00D32EB6">
      <w:pPr>
        <w:spacing w:after="0" w:line="240" w:lineRule="auto"/>
        <w:rPr>
          <w:rFonts w:cstheme="minorHAnsi"/>
          <w:i/>
          <w:iCs/>
          <w:sz w:val="24"/>
          <w:szCs w:val="24"/>
        </w:rPr>
      </w:pPr>
      <w:r w:rsidRPr="009B0F97">
        <w:rPr>
          <w:rFonts w:cstheme="minorHAnsi"/>
          <w:sz w:val="24"/>
          <w:szCs w:val="24"/>
        </w:rPr>
        <w:t>Hieronder vindt u suggesties voor een paasviering aansluitend bij het paasnummer van oecumenisch maandblad Open Deur van 202</w:t>
      </w:r>
      <w:r w:rsidR="00E219E0" w:rsidRPr="009B0F97">
        <w:rPr>
          <w:rFonts w:cstheme="minorHAnsi"/>
          <w:sz w:val="24"/>
          <w:szCs w:val="24"/>
        </w:rPr>
        <w:t>3</w:t>
      </w:r>
      <w:r w:rsidRPr="009B0F97">
        <w:rPr>
          <w:rFonts w:cstheme="minorHAnsi"/>
          <w:sz w:val="24"/>
          <w:szCs w:val="24"/>
        </w:rPr>
        <w:t>, ‘</w:t>
      </w:r>
      <w:r w:rsidR="00E219E0" w:rsidRPr="009B0F97">
        <w:rPr>
          <w:rFonts w:cstheme="minorHAnsi"/>
          <w:sz w:val="24"/>
          <w:szCs w:val="24"/>
        </w:rPr>
        <w:t>Uit de gebrokenheid</w:t>
      </w:r>
      <w:r w:rsidRPr="009B0F97">
        <w:rPr>
          <w:rFonts w:cstheme="minorHAnsi"/>
          <w:sz w:val="24"/>
          <w:szCs w:val="24"/>
        </w:rPr>
        <w:t xml:space="preserve">’. Als in de suggesties naar Open Deur verwezen wordt, gaat het om dit paasnummer. U kunt Open Deur na afloop meegeven aan de deelnemers aan de viering, zodat zij thuis nog eens kunnen nalezen wat gezegd is en des te beter het mooiste in hun hart kunnen bewaren. Losse nummers zijn te bestellen via </w:t>
      </w:r>
      <w:hyperlink r:id="rId6" w:history="1">
        <w:r w:rsidR="00E219E0" w:rsidRPr="009B0F97">
          <w:rPr>
            <w:rStyle w:val="Hyperlink"/>
            <w:rFonts w:cstheme="minorHAnsi"/>
            <w:sz w:val="24"/>
            <w:szCs w:val="24"/>
          </w:rPr>
          <w:t>http://www.open-deur.nl/pasen2023</w:t>
        </w:r>
      </w:hyperlink>
      <w:r w:rsidRPr="009B0F97">
        <w:rPr>
          <w:rFonts w:cstheme="minorHAnsi"/>
          <w:sz w:val="24"/>
          <w:szCs w:val="24"/>
        </w:rPr>
        <w:t>.</w:t>
      </w:r>
    </w:p>
    <w:p w14:paraId="044EA98D" w14:textId="24043D5F" w:rsidR="004A132B" w:rsidRPr="009B0F97" w:rsidRDefault="004A132B" w:rsidP="00D32EB6">
      <w:pPr>
        <w:spacing w:after="0" w:line="240" w:lineRule="auto"/>
        <w:rPr>
          <w:rFonts w:cstheme="minorHAnsi"/>
          <w:sz w:val="24"/>
          <w:szCs w:val="24"/>
        </w:rPr>
      </w:pPr>
      <w:r w:rsidRPr="009B0F97">
        <w:rPr>
          <w:rFonts w:cstheme="minorHAnsi"/>
          <w:sz w:val="24"/>
          <w:szCs w:val="24"/>
        </w:rPr>
        <w:t xml:space="preserve">Deze liturgie is samengesteld door </w:t>
      </w:r>
      <w:r w:rsidR="00E219E0" w:rsidRPr="009B0F97">
        <w:rPr>
          <w:rFonts w:cstheme="minorHAnsi"/>
          <w:sz w:val="24"/>
          <w:szCs w:val="24"/>
        </w:rPr>
        <w:t>Esther van der Panne</w:t>
      </w:r>
      <w:r w:rsidRPr="009B0F97">
        <w:rPr>
          <w:rFonts w:cstheme="minorHAnsi"/>
          <w:sz w:val="24"/>
          <w:szCs w:val="24"/>
        </w:rPr>
        <w:t xml:space="preserve">, </w:t>
      </w:r>
      <w:r w:rsidR="00E219E0" w:rsidRPr="009B0F97">
        <w:rPr>
          <w:rFonts w:cstheme="minorHAnsi"/>
          <w:sz w:val="24"/>
          <w:szCs w:val="24"/>
        </w:rPr>
        <w:t xml:space="preserve">eindredacteur </w:t>
      </w:r>
      <w:r w:rsidRPr="009B0F97">
        <w:rPr>
          <w:rFonts w:cstheme="minorHAnsi"/>
          <w:sz w:val="24"/>
          <w:szCs w:val="24"/>
        </w:rPr>
        <w:t>van Open Deur. Zij schreef ook de teksten, tenzij anders vermeld.</w:t>
      </w:r>
    </w:p>
    <w:p w14:paraId="55137BED" w14:textId="1E49123D" w:rsidR="004A132B" w:rsidRPr="009B0F97" w:rsidRDefault="004A132B" w:rsidP="00D32EB6">
      <w:pPr>
        <w:spacing w:after="0" w:line="240" w:lineRule="auto"/>
        <w:rPr>
          <w:rFonts w:cstheme="minorHAnsi"/>
          <w:sz w:val="24"/>
          <w:szCs w:val="24"/>
        </w:rPr>
      </w:pPr>
      <w:r w:rsidRPr="009B0F97">
        <w:rPr>
          <w:rFonts w:cstheme="minorHAnsi"/>
          <w:sz w:val="24"/>
          <w:szCs w:val="24"/>
        </w:rPr>
        <w:t xml:space="preserve">Met het oog op de bescherming van de auteursrechten, kunnen we de teksten van de liederen niet in de liturgie opnemen. De bronnen zijn steeds bij de liederen vermeld: </w:t>
      </w:r>
      <w:r w:rsidRPr="009B0F97">
        <w:rPr>
          <w:rFonts w:cstheme="minorHAnsi"/>
          <w:i/>
          <w:sz w:val="24"/>
          <w:szCs w:val="24"/>
        </w:rPr>
        <w:t xml:space="preserve">Gebruikte afkortingen: NLB = Liedboek. Zingen en bidden in huis en kerk, 2013. </w:t>
      </w:r>
      <w:proofErr w:type="spellStart"/>
      <w:r w:rsidRPr="009B0F97">
        <w:rPr>
          <w:rFonts w:cstheme="minorHAnsi"/>
          <w:i/>
          <w:sz w:val="24"/>
          <w:szCs w:val="24"/>
        </w:rPr>
        <w:t>GvL</w:t>
      </w:r>
      <w:proofErr w:type="spellEnd"/>
      <w:r w:rsidRPr="009B0F97">
        <w:rPr>
          <w:rFonts w:cstheme="minorHAnsi"/>
          <w:i/>
          <w:sz w:val="24"/>
          <w:szCs w:val="24"/>
        </w:rPr>
        <w:t xml:space="preserve"> = Gezangen voor Liturgie, 1996.</w:t>
      </w:r>
    </w:p>
    <w:p w14:paraId="508ABD04" w14:textId="77777777" w:rsidR="004A132B" w:rsidRPr="009B0F97" w:rsidRDefault="004A132B" w:rsidP="00D32EB6">
      <w:pPr>
        <w:spacing w:after="0" w:line="240" w:lineRule="auto"/>
        <w:rPr>
          <w:rFonts w:cstheme="minorHAnsi"/>
          <w:sz w:val="24"/>
          <w:szCs w:val="24"/>
        </w:rPr>
      </w:pPr>
      <w:r w:rsidRPr="009B0F97">
        <w:rPr>
          <w:rFonts w:cstheme="minorHAnsi"/>
          <w:sz w:val="24"/>
          <w:szCs w:val="24"/>
        </w:rPr>
        <w:t>We wensen u veel inspiratie bij het samenstellen van uw eigen dienst of viering.</w:t>
      </w:r>
    </w:p>
    <w:p w14:paraId="24E6752B" w14:textId="40A3E9A4" w:rsidR="00430781" w:rsidRPr="009B0F97" w:rsidRDefault="00430781" w:rsidP="00D32EB6">
      <w:pPr>
        <w:spacing w:after="0" w:line="240" w:lineRule="auto"/>
        <w:rPr>
          <w:rFonts w:cstheme="minorHAnsi"/>
          <w:sz w:val="24"/>
          <w:szCs w:val="24"/>
        </w:rPr>
      </w:pPr>
    </w:p>
    <w:p w14:paraId="17C6CC9A" w14:textId="77777777" w:rsidR="00893935" w:rsidRPr="009B0F97" w:rsidRDefault="00893935" w:rsidP="00D32EB6">
      <w:pPr>
        <w:spacing w:after="0" w:line="240" w:lineRule="auto"/>
        <w:rPr>
          <w:rFonts w:cstheme="minorHAnsi"/>
          <w:sz w:val="24"/>
          <w:szCs w:val="24"/>
        </w:rPr>
      </w:pPr>
    </w:p>
    <w:p w14:paraId="09D15287" w14:textId="34D7D442" w:rsidR="004E3DF7" w:rsidRPr="009B0F97" w:rsidRDefault="00E219E0" w:rsidP="00D32EB6">
      <w:pPr>
        <w:spacing w:after="0" w:line="240" w:lineRule="auto"/>
        <w:rPr>
          <w:rFonts w:cstheme="minorHAnsi"/>
          <w:b/>
          <w:bCs/>
          <w:sz w:val="24"/>
          <w:szCs w:val="24"/>
        </w:rPr>
      </w:pPr>
      <w:r w:rsidRPr="009B0F97">
        <w:rPr>
          <w:rFonts w:cstheme="minorHAnsi"/>
          <w:b/>
          <w:bCs/>
          <w:sz w:val="24"/>
          <w:szCs w:val="24"/>
        </w:rPr>
        <w:t>Uit de gebrokenheid</w:t>
      </w:r>
    </w:p>
    <w:p w14:paraId="07B6B946" w14:textId="66CA894F" w:rsidR="00430781" w:rsidRPr="009B0F97" w:rsidRDefault="00E219E0" w:rsidP="00D32EB6">
      <w:pPr>
        <w:spacing w:after="0" w:line="240" w:lineRule="auto"/>
        <w:rPr>
          <w:rFonts w:cstheme="minorHAnsi"/>
          <w:b/>
          <w:bCs/>
          <w:sz w:val="24"/>
          <w:szCs w:val="24"/>
        </w:rPr>
      </w:pPr>
      <w:r w:rsidRPr="009B0F97">
        <w:rPr>
          <w:rFonts w:cstheme="minorHAnsi"/>
          <w:b/>
          <w:bCs/>
          <w:noProof/>
          <w:sz w:val="24"/>
          <w:szCs w:val="24"/>
        </w:rPr>
        <w:drawing>
          <wp:inline distT="0" distB="0" distL="0" distR="0" wp14:anchorId="0302843A" wp14:editId="1F11AC99">
            <wp:extent cx="1854438" cy="2397579"/>
            <wp:effectExtent l="0" t="0" r="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7">
                      <a:extLst>
                        <a:ext uri="{28A0092B-C50C-407E-A947-70E740481C1C}">
                          <a14:useLocalDpi xmlns:a14="http://schemas.microsoft.com/office/drawing/2010/main" val="0"/>
                        </a:ext>
                      </a:extLst>
                    </a:blip>
                    <a:stretch>
                      <a:fillRect/>
                    </a:stretch>
                  </pic:blipFill>
                  <pic:spPr>
                    <a:xfrm>
                      <a:off x="0" y="0"/>
                      <a:ext cx="1875619" cy="2424964"/>
                    </a:xfrm>
                    <a:prstGeom prst="rect">
                      <a:avLst/>
                    </a:prstGeom>
                  </pic:spPr>
                </pic:pic>
              </a:graphicData>
            </a:graphic>
          </wp:inline>
        </w:drawing>
      </w:r>
    </w:p>
    <w:p w14:paraId="5127E8B4" w14:textId="60AC3381" w:rsidR="004E3DF7" w:rsidRPr="009B0F97" w:rsidRDefault="004E3DF7" w:rsidP="00D32EB6">
      <w:pPr>
        <w:spacing w:after="0" w:line="240" w:lineRule="auto"/>
        <w:rPr>
          <w:rFonts w:cstheme="minorHAnsi"/>
          <w:b/>
          <w:bCs/>
          <w:sz w:val="24"/>
          <w:szCs w:val="24"/>
        </w:rPr>
      </w:pPr>
      <w:r w:rsidRPr="009B0F97">
        <w:rPr>
          <w:rFonts w:cstheme="minorHAnsi"/>
          <w:b/>
          <w:bCs/>
          <w:sz w:val="24"/>
          <w:szCs w:val="24"/>
        </w:rPr>
        <w:t>Vooraf</w:t>
      </w:r>
    </w:p>
    <w:p w14:paraId="0B8FEB79" w14:textId="65808BBF" w:rsidR="004E3DF7" w:rsidRPr="009B0F97" w:rsidRDefault="00B47DAC" w:rsidP="00D32EB6">
      <w:pPr>
        <w:spacing w:after="0" w:line="240" w:lineRule="auto"/>
        <w:rPr>
          <w:rFonts w:cstheme="minorHAnsi"/>
          <w:i/>
          <w:iCs/>
          <w:sz w:val="24"/>
          <w:szCs w:val="24"/>
        </w:rPr>
      </w:pPr>
      <w:r w:rsidRPr="009B0F97">
        <w:rPr>
          <w:rFonts w:cstheme="minorHAnsi"/>
          <w:i/>
          <w:iCs/>
          <w:sz w:val="24"/>
          <w:szCs w:val="24"/>
        </w:rPr>
        <w:t>O</w:t>
      </w:r>
      <w:r w:rsidR="00E219E0" w:rsidRPr="009B0F97">
        <w:rPr>
          <w:rFonts w:cstheme="minorHAnsi"/>
          <w:i/>
          <w:iCs/>
          <w:sz w:val="24"/>
          <w:szCs w:val="24"/>
        </w:rPr>
        <w:t xml:space="preserve">p het liturgisch centrum </w:t>
      </w:r>
      <w:r w:rsidRPr="009B0F97">
        <w:rPr>
          <w:rFonts w:cstheme="minorHAnsi"/>
          <w:i/>
          <w:iCs/>
          <w:sz w:val="24"/>
          <w:szCs w:val="24"/>
        </w:rPr>
        <w:t xml:space="preserve">kan </w:t>
      </w:r>
      <w:r w:rsidR="00E219E0" w:rsidRPr="009B0F97">
        <w:rPr>
          <w:rFonts w:cstheme="minorHAnsi"/>
          <w:i/>
          <w:iCs/>
          <w:sz w:val="24"/>
          <w:szCs w:val="24"/>
        </w:rPr>
        <w:t>een vaas</w:t>
      </w:r>
      <w:r w:rsidR="00CC0797" w:rsidRPr="009B0F97">
        <w:rPr>
          <w:rFonts w:cstheme="minorHAnsi"/>
          <w:i/>
          <w:iCs/>
          <w:sz w:val="24"/>
          <w:szCs w:val="24"/>
        </w:rPr>
        <w:t xml:space="preserve"> of</w:t>
      </w:r>
      <w:r w:rsidRPr="009B0F97">
        <w:rPr>
          <w:rFonts w:cstheme="minorHAnsi"/>
          <w:i/>
          <w:iCs/>
          <w:sz w:val="24"/>
          <w:szCs w:val="24"/>
        </w:rPr>
        <w:t xml:space="preserve"> </w:t>
      </w:r>
      <w:r w:rsidR="00E219E0" w:rsidRPr="009B0F97">
        <w:rPr>
          <w:rFonts w:cstheme="minorHAnsi"/>
          <w:i/>
          <w:iCs/>
          <w:sz w:val="24"/>
          <w:szCs w:val="24"/>
        </w:rPr>
        <w:t>kom</w:t>
      </w:r>
      <w:r w:rsidRPr="009B0F97">
        <w:rPr>
          <w:rFonts w:cstheme="minorHAnsi"/>
          <w:i/>
          <w:iCs/>
          <w:sz w:val="24"/>
          <w:szCs w:val="24"/>
        </w:rPr>
        <w:t xml:space="preserve"> </w:t>
      </w:r>
      <w:r w:rsidR="00CC0797" w:rsidRPr="009B0F97">
        <w:rPr>
          <w:rFonts w:cstheme="minorHAnsi"/>
          <w:i/>
          <w:iCs/>
          <w:sz w:val="24"/>
          <w:szCs w:val="24"/>
        </w:rPr>
        <w:t xml:space="preserve">worden </w:t>
      </w:r>
      <w:r w:rsidR="00E219E0" w:rsidRPr="009B0F97">
        <w:rPr>
          <w:rFonts w:cstheme="minorHAnsi"/>
          <w:i/>
          <w:iCs/>
          <w:sz w:val="24"/>
          <w:szCs w:val="24"/>
        </w:rPr>
        <w:t>neer</w:t>
      </w:r>
      <w:r w:rsidRPr="009B0F97">
        <w:rPr>
          <w:rFonts w:cstheme="minorHAnsi"/>
          <w:i/>
          <w:iCs/>
          <w:sz w:val="24"/>
          <w:szCs w:val="24"/>
        </w:rPr>
        <w:t xml:space="preserve">gezet </w:t>
      </w:r>
      <w:r w:rsidR="00E219E0" w:rsidRPr="009B0F97">
        <w:rPr>
          <w:rFonts w:cstheme="minorHAnsi"/>
          <w:i/>
          <w:iCs/>
          <w:sz w:val="24"/>
          <w:szCs w:val="24"/>
        </w:rPr>
        <w:t xml:space="preserve">die volgens de </w:t>
      </w:r>
      <w:proofErr w:type="spellStart"/>
      <w:r w:rsidR="00E219E0" w:rsidRPr="009B0F97">
        <w:rPr>
          <w:rFonts w:cstheme="minorHAnsi"/>
          <w:i/>
          <w:iCs/>
          <w:sz w:val="24"/>
          <w:szCs w:val="24"/>
        </w:rPr>
        <w:t>kintsugi</w:t>
      </w:r>
      <w:proofErr w:type="spellEnd"/>
      <w:r w:rsidR="00E219E0" w:rsidRPr="009B0F97">
        <w:rPr>
          <w:rFonts w:cstheme="minorHAnsi"/>
          <w:i/>
          <w:iCs/>
          <w:sz w:val="24"/>
          <w:szCs w:val="24"/>
        </w:rPr>
        <w:t>–methode</w:t>
      </w:r>
      <w:r w:rsidRPr="009B0F97">
        <w:rPr>
          <w:rFonts w:cstheme="minorHAnsi"/>
          <w:i/>
          <w:iCs/>
          <w:sz w:val="24"/>
          <w:szCs w:val="24"/>
        </w:rPr>
        <w:t>, met gouden lijnen,</w:t>
      </w:r>
      <w:r w:rsidR="00E219E0" w:rsidRPr="009B0F97">
        <w:rPr>
          <w:rFonts w:cstheme="minorHAnsi"/>
          <w:i/>
          <w:iCs/>
          <w:sz w:val="24"/>
          <w:szCs w:val="24"/>
        </w:rPr>
        <w:t xml:space="preserve"> is gerepareerd (</w:t>
      </w:r>
      <w:r w:rsidRPr="009B0F97">
        <w:rPr>
          <w:rFonts w:cstheme="minorHAnsi"/>
          <w:i/>
          <w:iCs/>
          <w:sz w:val="24"/>
          <w:szCs w:val="24"/>
        </w:rPr>
        <w:t xml:space="preserve">op internet zijn vele afbeeldingen te vinden en </w:t>
      </w:r>
      <w:proofErr w:type="spellStart"/>
      <w:r w:rsidRPr="009B0F97">
        <w:rPr>
          <w:rFonts w:cstheme="minorHAnsi"/>
          <w:i/>
          <w:iCs/>
          <w:sz w:val="24"/>
          <w:szCs w:val="24"/>
        </w:rPr>
        <w:t>kintsugi</w:t>
      </w:r>
      <w:proofErr w:type="spellEnd"/>
      <w:r w:rsidRPr="009B0F97">
        <w:rPr>
          <w:rFonts w:cstheme="minorHAnsi"/>
          <w:i/>
          <w:iCs/>
          <w:sz w:val="24"/>
          <w:szCs w:val="24"/>
        </w:rPr>
        <w:t>-sets worden in hobbywinkels verkocht). Andere mogelijkheid is een mozaïek, waarin losse scherven met elkaar een nieuw geheel vormen. Of een klein glas-in-loodpaneel.</w:t>
      </w:r>
    </w:p>
    <w:p w14:paraId="1E56F2E8" w14:textId="53170736" w:rsidR="00783751" w:rsidRPr="009B0F97" w:rsidRDefault="00783751" w:rsidP="00D32EB6">
      <w:pPr>
        <w:spacing w:after="0" w:line="240" w:lineRule="auto"/>
        <w:rPr>
          <w:rFonts w:cstheme="minorHAnsi"/>
          <w:i/>
          <w:iCs/>
          <w:sz w:val="24"/>
          <w:szCs w:val="24"/>
        </w:rPr>
      </w:pPr>
      <w:r w:rsidRPr="009B0F97">
        <w:rPr>
          <w:rFonts w:cstheme="minorHAnsi"/>
          <w:i/>
          <w:iCs/>
          <w:sz w:val="24"/>
          <w:szCs w:val="24"/>
        </w:rPr>
        <w:t>U kunt ook kiezen voor een beeld dat aansluit bij de gebroken graankorrel die vrucht draagt: zaden die ontkiemen,</w:t>
      </w:r>
      <w:r w:rsidR="00CC0797" w:rsidRPr="009B0F97">
        <w:rPr>
          <w:rFonts w:cstheme="minorHAnsi"/>
          <w:i/>
          <w:iCs/>
          <w:sz w:val="24"/>
          <w:szCs w:val="24"/>
        </w:rPr>
        <w:t xml:space="preserve"> jong </w:t>
      </w:r>
      <w:r w:rsidRPr="009B0F97">
        <w:rPr>
          <w:rFonts w:cstheme="minorHAnsi"/>
          <w:i/>
          <w:iCs/>
          <w:sz w:val="24"/>
          <w:szCs w:val="24"/>
        </w:rPr>
        <w:t>groen dat ontspruit.</w:t>
      </w:r>
      <w:r w:rsidR="00BB3876" w:rsidRPr="009B0F97">
        <w:rPr>
          <w:rFonts w:cstheme="minorHAnsi"/>
          <w:i/>
          <w:iCs/>
          <w:sz w:val="24"/>
          <w:szCs w:val="24"/>
        </w:rPr>
        <w:t xml:space="preserve"> Dan is het w</w:t>
      </w:r>
      <w:r w:rsidR="009B0F97">
        <w:rPr>
          <w:rFonts w:cstheme="minorHAnsi"/>
          <w:i/>
          <w:iCs/>
          <w:sz w:val="24"/>
          <w:szCs w:val="24"/>
        </w:rPr>
        <w:t>é</w:t>
      </w:r>
      <w:r w:rsidR="00BB3876" w:rsidRPr="009B0F97">
        <w:rPr>
          <w:rFonts w:cstheme="minorHAnsi"/>
          <w:i/>
          <w:iCs/>
          <w:sz w:val="24"/>
          <w:szCs w:val="24"/>
        </w:rPr>
        <w:t>l mooi als een paar (lente)plantjes al in bloei staan.</w:t>
      </w:r>
    </w:p>
    <w:p w14:paraId="4BC6926D" w14:textId="4FC88FEB" w:rsidR="00285616" w:rsidRPr="009B0F97" w:rsidRDefault="00B47DAC" w:rsidP="005F6901">
      <w:pPr>
        <w:spacing w:after="0" w:line="240" w:lineRule="auto"/>
        <w:rPr>
          <w:rFonts w:cstheme="minorHAnsi"/>
          <w:i/>
          <w:iCs/>
          <w:sz w:val="24"/>
          <w:szCs w:val="24"/>
        </w:rPr>
      </w:pPr>
      <w:r w:rsidRPr="009B0F97">
        <w:rPr>
          <w:rFonts w:cstheme="minorHAnsi"/>
          <w:i/>
          <w:iCs/>
          <w:sz w:val="24"/>
          <w:szCs w:val="24"/>
        </w:rPr>
        <w:t>De (Paas)kaars is nog niet aangestoken.</w:t>
      </w:r>
      <w:r w:rsidR="00285616" w:rsidRPr="009B0F97">
        <w:rPr>
          <w:rFonts w:cstheme="minorHAnsi"/>
          <w:b/>
          <w:bCs/>
          <w:sz w:val="24"/>
          <w:szCs w:val="24"/>
        </w:rPr>
        <w:br/>
      </w:r>
    </w:p>
    <w:p w14:paraId="1F5EDF23" w14:textId="4AC9568C" w:rsidR="00EE7A37" w:rsidRPr="009B0F97" w:rsidRDefault="00C53744" w:rsidP="00D32EB6">
      <w:pPr>
        <w:spacing w:after="0" w:line="240" w:lineRule="auto"/>
        <w:rPr>
          <w:rFonts w:cstheme="minorHAnsi"/>
          <w:b/>
          <w:bCs/>
          <w:sz w:val="24"/>
          <w:szCs w:val="24"/>
        </w:rPr>
      </w:pPr>
      <w:r w:rsidRPr="009B0F97">
        <w:rPr>
          <w:rFonts w:cstheme="minorHAnsi"/>
          <w:b/>
          <w:bCs/>
          <w:sz w:val="24"/>
          <w:szCs w:val="24"/>
        </w:rPr>
        <w:t>Begroeting</w:t>
      </w:r>
    </w:p>
    <w:p w14:paraId="290A2848" w14:textId="47D58847" w:rsidR="00C53744" w:rsidRPr="009B0F97" w:rsidRDefault="00C53744" w:rsidP="00D32EB6">
      <w:pPr>
        <w:spacing w:after="0" w:line="240" w:lineRule="auto"/>
        <w:rPr>
          <w:rFonts w:cstheme="minorHAnsi"/>
          <w:sz w:val="24"/>
          <w:szCs w:val="24"/>
        </w:rPr>
      </w:pPr>
      <w:r w:rsidRPr="009B0F97">
        <w:rPr>
          <w:rFonts w:cstheme="minorHAnsi"/>
          <w:sz w:val="24"/>
          <w:szCs w:val="24"/>
        </w:rPr>
        <w:t>Welkom iedereen bij deze paasviering,</w:t>
      </w:r>
    </w:p>
    <w:p w14:paraId="65D9F956" w14:textId="48F46238" w:rsidR="00C53744" w:rsidRPr="009B0F97" w:rsidRDefault="00C53744" w:rsidP="00D32EB6">
      <w:pPr>
        <w:spacing w:after="0" w:line="240" w:lineRule="auto"/>
        <w:rPr>
          <w:rFonts w:cstheme="minorHAnsi"/>
          <w:sz w:val="24"/>
          <w:szCs w:val="24"/>
        </w:rPr>
      </w:pPr>
      <w:proofErr w:type="gramStart"/>
      <w:r w:rsidRPr="009B0F97">
        <w:rPr>
          <w:rFonts w:cstheme="minorHAnsi"/>
          <w:sz w:val="24"/>
          <w:szCs w:val="24"/>
        </w:rPr>
        <w:t>waarin</w:t>
      </w:r>
      <w:proofErr w:type="gramEnd"/>
      <w:r w:rsidRPr="009B0F97">
        <w:rPr>
          <w:rFonts w:cstheme="minorHAnsi"/>
          <w:sz w:val="24"/>
          <w:szCs w:val="24"/>
        </w:rPr>
        <w:t xml:space="preserve"> we willen voelen, zien en horen</w:t>
      </w:r>
    </w:p>
    <w:p w14:paraId="74FA8EB9" w14:textId="32E31F01" w:rsidR="00285616" w:rsidRPr="009B0F97" w:rsidRDefault="00C53744" w:rsidP="00D32EB6">
      <w:pPr>
        <w:spacing w:after="0" w:line="240" w:lineRule="auto"/>
        <w:rPr>
          <w:rFonts w:cstheme="minorHAnsi"/>
          <w:sz w:val="24"/>
          <w:szCs w:val="24"/>
        </w:rPr>
      </w:pPr>
      <w:proofErr w:type="gramStart"/>
      <w:r w:rsidRPr="009B0F97">
        <w:rPr>
          <w:rFonts w:cstheme="minorHAnsi"/>
          <w:sz w:val="24"/>
          <w:szCs w:val="24"/>
        </w:rPr>
        <w:t>hoe</w:t>
      </w:r>
      <w:proofErr w:type="gramEnd"/>
      <w:r w:rsidRPr="009B0F97">
        <w:rPr>
          <w:rFonts w:cstheme="minorHAnsi"/>
          <w:sz w:val="24"/>
          <w:szCs w:val="24"/>
        </w:rPr>
        <w:t xml:space="preserve"> </w:t>
      </w:r>
      <w:r w:rsidR="00285616" w:rsidRPr="009B0F97">
        <w:rPr>
          <w:rFonts w:cstheme="minorHAnsi"/>
          <w:sz w:val="24"/>
          <w:szCs w:val="24"/>
        </w:rPr>
        <w:t>in het donker het licht gloort, onstuitbaar en niet te doven,</w:t>
      </w:r>
    </w:p>
    <w:p w14:paraId="4E2934BE" w14:textId="58299AEA" w:rsidR="00285616" w:rsidRPr="009B0F97" w:rsidRDefault="00285616" w:rsidP="00D32EB6">
      <w:pPr>
        <w:spacing w:after="0" w:line="240" w:lineRule="auto"/>
        <w:rPr>
          <w:rFonts w:cstheme="minorHAnsi"/>
          <w:sz w:val="24"/>
          <w:szCs w:val="24"/>
        </w:rPr>
      </w:pPr>
      <w:proofErr w:type="gramStart"/>
      <w:r w:rsidRPr="009B0F97">
        <w:rPr>
          <w:rFonts w:cstheme="minorHAnsi"/>
          <w:sz w:val="24"/>
          <w:szCs w:val="24"/>
        </w:rPr>
        <w:t>hoe</w:t>
      </w:r>
      <w:proofErr w:type="gramEnd"/>
      <w:r w:rsidRPr="009B0F97">
        <w:rPr>
          <w:rFonts w:cstheme="minorHAnsi"/>
          <w:sz w:val="24"/>
          <w:szCs w:val="24"/>
        </w:rPr>
        <w:t xml:space="preserve"> het licht naar binnen valt, door breuken en barsten heen:</w:t>
      </w:r>
    </w:p>
    <w:p w14:paraId="5D0C15C1" w14:textId="6FEF0882" w:rsidR="00285616" w:rsidRPr="009B0F97" w:rsidRDefault="00285616" w:rsidP="00D32EB6">
      <w:pPr>
        <w:spacing w:after="0" w:line="240" w:lineRule="auto"/>
        <w:rPr>
          <w:rFonts w:cstheme="minorHAnsi"/>
          <w:sz w:val="24"/>
          <w:szCs w:val="24"/>
        </w:rPr>
      </w:pPr>
      <w:proofErr w:type="gramStart"/>
      <w:r w:rsidRPr="009B0F97">
        <w:rPr>
          <w:rFonts w:cstheme="minorHAnsi"/>
          <w:sz w:val="24"/>
          <w:szCs w:val="24"/>
        </w:rPr>
        <w:t>het</w:t>
      </w:r>
      <w:proofErr w:type="gramEnd"/>
      <w:r w:rsidRPr="009B0F97">
        <w:rPr>
          <w:rFonts w:cstheme="minorHAnsi"/>
          <w:sz w:val="24"/>
          <w:szCs w:val="24"/>
        </w:rPr>
        <w:t xml:space="preserve"> licht van Paasmorgen – </w:t>
      </w:r>
    </w:p>
    <w:p w14:paraId="4A368031" w14:textId="34A2AA8A" w:rsidR="00285616" w:rsidRPr="009B0F97" w:rsidRDefault="00285616" w:rsidP="00D32EB6">
      <w:pPr>
        <w:spacing w:after="0" w:line="240" w:lineRule="auto"/>
        <w:rPr>
          <w:rFonts w:cstheme="minorHAnsi"/>
          <w:sz w:val="24"/>
          <w:szCs w:val="24"/>
        </w:rPr>
      </w:pPr>
      <w:proofErr w:type="gramStart"/>
      <w:r w:rsidRPr="009B0F97">
        <w:rPr>
          <w:rFonts w:cstheme="minorHAnsi"/>
          <w:sz w:val="24"/>
          <w:szCs w:val="24"/>
        </w:rPr>
        <w:lastRenderedPageBreak/>
        <w:t>van</w:t>
      </w:r>
      <w:proofErr w:type="gramEnd"/>
      <w:r w:rsidRPr="009B0F97">
        <w:rPr>
          <w:rFonts w:cstheme="minorHAnsi"/>
          <w:sz w:val="24"/>
          <w:szCs w:val="24"/>
        </w:rPr>
        <w:t xml:space="preserve"> een leeg graf,</w:t>
      </w:r>
    </w:p>
    <w:p w14:paraId="1FB05F75" w14:textId="165C6B33" w:rsidR="00285616" w:rsidRPr="009B0F97" w:rsidRDefault="00285616" w:rsidP="00D32EB6">
      <w:pPr>
        <w:spacing w:after="0" w:line="240" w:lineRule="auto"/>
        <w:rPr>
          <w:rFonts w:cstheme="minorHAnsi"/>
          <w:sz w:val="24"/>
          <w:szCs w:val="24"/>
        </w:rPr>
      </w:pPr>
      <w:proofErr w:type="gramStart"/>
      <w:r w:rsidRPr="009B0F97">
        <w:rPr>
          <w:rFonts w:cstheme="minorHAnsi"/>
          <w:sz w:val="24"/>
          <w:szCs w:val="24"/>
        </w:rPr>
        <w:t>van</w:t>
      </w:r>
      <w:proofErr w:type="gramEnd"/>
      <w:r w:rsidRPr="009B0F97">
        <w:rPr>
          <w:rFonts w:cstheme="minorHAnsi"/>
          <w:sz w:val="24"/>
          <w:szCs w:val="24"/>
        </w:rPr>
        <w:t xml:space="preserve"> een nieuw begin</w:t>
      </w:r>
      <w:r w:rsidR="0039088D" w:rsidRPr="009B0F97">
        <w:rPr>
          <w:rFonts w:cstheme="minorHAnsi"/>
          <w:sz w:val="24"/>
          <w:szCs w:val="24"/>
        </w:rPr>
        <w:t>,</w:t>
      </w:r>
    </w:p>
    <w:p w14:paraId="72893726" w14:textId="65169FF2" w:rsidR="0039088D" w:rsidRPr="009B0F97" w:rsidRDefault="0039088D" w:rsidP="00D32EB6">
      <w:pPr>
        <w:spacing w:after="0" w:line="240" w:lineRule="auto"/>
        <w:rPr>
          <w:rFonts w:cstheme="minorHAnsi"/>
          <w:sz w:val="24"/>
          <w:szCs w:val="24"/>
        </w:rPr>
      </w:pPr>
      <w:proofErr w:type="gramStart"/>
      <w:r w:rsidRPr="009B0F97">
        <w:rPr>
          <w:rFonts w:cstheme="minorHAnsi"/>
          <w:sz w:val="24"/>
          <w:szCs w:val="24"/>
        </w:rPr>
        <w:t>het</w:t>
      </w:r>
      <w:proofErr w:type="gramEnd"/>
      <w:r w:rsidRPr="009B0F97">
        <w:rPr>
          <w:rFonts w:cstheme="minorHAnsi"/>
          <w:sz w:val="24"/>
          <w:szCs w:val="24"/>
        </w:rPr>
        <w:t xml:space="preserve"> licht </w:t>
      </w:r>
      <w:r w:rsidR="005F6901" w:rsidRPr="009B0F97">
        <w:rPr>
          <w:rFonts w:cstheme="minorHAnsi"/>
          <w:sz w:val="24"/>
          <w:szCs w:val="24"/>
        </w:rPr>
        <w:t>dat door de dood heen breekt:</w:t>
      </w:r>
    </w:p>
    <w:p w14:paraId="68176F49" w14:textId="39702FAA" w:rsidR="0039088D" w:rsidRPr="009B0F97" w:rsidRDefault="0039088D" w:rsidP="00D32EB6">
      <w:pPr>
        <w:spacing w:after="0" w:line="240" w:lineRule="auto"/>
        <w:rPr>
          <w:rFonts w:cstheme="minorHAnsi"/>
          <w:sz w:val="24"/>
          <w:szCs w:val="24"/>
        </w:rPr>
      </w:pPr>
      <w:proofErr w:type="gramStart"/>
      <w:r w:rsidRPr="009B0F97">
        <w:rPr>
          <w:rFonts w:cstheme="minorHAnsi"/>
          <w:sz w:val="24"/>
          <w:szCs w:val="24"/>
        </w:rPr>
        <w:t>het</w:t>
      </w:r>
      <w:proofErr w:type="gramEnd"/>
      <w:r w:rsidRPr="009B0F97">
        <w:rPr>
          <w:rFonts w:cstheme="minorHAnsi"/>
          <w:sz w:val="24"/>
          <w:szCs w:val="24"/>
        </w:rPr>
        <w:t xml:space="preserve"> licht van Christus.</w:t>
      </w:r>
    </w:p>
    <w:p w14:paraId="1FE167A6" w14:textId="4B7EC1DA" w:rsidR="0039088D" w:rsidRPr="009B0F97" w:rsidRDefault="0039088D" w:rsidP="00D32EB6">
      <w:pPr>
        <w:spacing w:after="0" w:line="240" w:lineRule="auto"/>
        <w:rPr>
          <w:rFonts w:cstheme="minorHAnsi"/>
          <w:sz w:val="24"/>
          <w:szCs w:val="24"/>
        </w:rPr>
      </w:pPr>
    </w:p>
    <w:p w14:paraId="47D091C1" w14:textId="72F31BA0" w:rsidR="00FB36DD" w:rsidRPr="009B0F97" w:rsidRDefault="00FB36DD" w:rsidP="00FB36DD">
      <w:pPr>
        <w:rPr>
          <w:rFonts w:cstheme="minorHAnsi"/>
          <w:i/>
          <w:sz w:val="24"/>
          <w:szCs w:val="24"/>
        </w:rPr>
      </w:pPr>
      <w:r w:rsidRPr="009B0F97">
        <w:rPr>
          <w:rFonts w:cstheme="minorHAnsi"/>
          <w:b/>
          <w:bCs/>
          <w:iCs/>
          <w:sz w:val="24"/>
          <w:szCs w:val="24"/>
        </w:rPr>
        <w:t>Lied: Zuivere vlam</w:t>
      </w:r>
      <w:r w:rsidRPr="009B0F97">
        <w:rPr>
          <w:rFonts w:cstheme="minorHAnsi"/>
          <w:b/>
          <w:bCs/>
          <w:i/>
          <w:sz w:val="24"/>
          <w:szCs w:val="24"/>
        </w:rPr>
        <w:t xml:space="preserve"> </w:t>
      </w:r>
      <w:r w:rsidRPr="009B0F97">
        <w:rPr>
          <w:rFonts w:cstheme="minorHAnsi"/>
          <w:i/>
          <w:sz w:val="24"/>
          <w:szCs w:val="24"/>
        </w:rPr>
        <w:t xml:space="preserve">(NLB 458) </w:t>
      </w:r>
      <w:r w:rsidR="009B0F97">
        <w:rPr>
          <w:rFonts w:cstheme="minorHAnsi"/>
          <w:iCs/>
          <w:sz w:val="24"/>
          <w:szCs w:val="24"/>
        </w:rPr>
        <w:t>of</w:t>
      </w:r>
      <w:r w:rsidRPr="009B0F97">
        <w:rPr>
          <w:rFonts w:cstheme="minorHAnsi"/>
          <w:i/>
          <w:sz w:val="24"/>
          <w:szCs w:val="24"/>
        </w:rPr>
        <w:br/>
      </w:r>
      <w:proofErr w:type="spellStart"/>
      <w:r w:rsidRPr="009B0F97">
        <w:rPr>
          <w:rFonts w:cstheme="minorHAnsi"/>
          <w:b/>
          <w:bCs/>
          <w:iCs/>
          <w:sz w:val="24"/>
          <w:szCs w:val="24"/>
        </w:rPr>
        <w:t>Christe</w:t>
      </w:r>
      <w:proofErr w:type="spellEnd"/>
      <w:r w:rsidRPr="009B0F97">
        <w:rPr>
          <w:rFonts w:cstheme="minorHAnsi"/>
          <w:b/>
          <w:bCs/>
          <w:iCs/>
          <w:sz w:val="24"/>
          <w:szCs w:val="24"/>
        </w:rPr>
        <w:t xml:space="preserve">, lux </w:t>
      </w:r>
      <w:proofErr w:type="spellStart"/>
      <w:r w:rsidRPr="009B0F97">
        <w:rPr>
          <w:rFonts w:cstheme="minorHAnsi"/>
          <w:b/>
          <w:bCs/>
          <w:iCs/>
          <w:sz w:val="24"/>
          <w:szCs w:val="24"/>
        </w:rPr>
        <w:t>mundi</w:t>
      </w:r>
      <w:proofErr w:type="spellEnd"/>
      <w:r w:rsidRPr="009B0F97">
        <w:rPr>
          <w:rFonts w:cstheme="minorHAnsi"/>
          <w:i/>
          <w:sz w:val="24"/>
          <w:szCs w:val="24"/>
        </w:rPr>
        <w:t xml:space="preserve"> (Taizé, NLB 921)</w:t>
      </w:r>
    </w:p>
    <w:p w14:paraId="797E059E" w14:textId="5558B97B" w:rsidR="0039088D" w:rsidRPr="009B0F97" w:rsidRDefault="00FB36DD" w:rsidP="00FB36DD">
      <w:pPr>
        <w:rPr>
          <w:rFonts w:cstheme="minorHAnsi"/>
          <w:i/>
          <w:sz w:val="24"/>
          <w:szCs w:val="24"/>
        </w:rPr>
      </w:pPr>
      <w:r w:rsidRPr="009B0F97">
        <w:rPr>
          <w:rFonts w:cstheme="minorHAnsi"/>
          <w:sz w:val="24"/>
          <w:szCs w:val="24"/>
        </w:rPr>
        <w:t>(</w:t>
      </w:r>
      <w:r w:rsidRPr="009B0F97">
        <w:rPr>
          <w:rFonts w:cstheme="minorHAnsi"/>
          <w:i/>
          <w:sz w:val="24"/>
          <w:szCs w:val="24"/>
        </w:rPr>
        <w:t>Tijdens het herhaaldelijk zingen van een van deze liederen wordt de brandende paaskaars binnengedragen of wordt de paaskaars aangestoken.)</w:t>
      </w:r>
    </w:p>
    <w:p w14:paraId="7603C166" w14:textId="77777777" w:rsidR="00110D0E" w:rsidRPr="009B0F97" w:rsidRDefault="00110D0E" w:rsidP="00D32EB6">
      <w:pPr>
        <w:spacing w:after="0" w:line="240" w:lineRule="auto"/>
        <w:rPr>
          <w:rFonts w:cstheme="minorHAnsi"/>
          <w:b/>
          <w:bCs/>
          <w:sz w:val="24"/>
          <w:szCs w:val="24"/>
        </w:rPr>
      </w:pPr>
    </w:p>
    <w:p w14:paraId="528C8BDF" w14:textId="1143EDBA" w:rsidR="00D80CB1" w:rsidRPr="009B0F97" w:rsidRDefault="00D80CB1" w:rsidP="00D32EB6">
      <w:pPr>
        <w:spacing w:after="0" w:line="240" w:lineRule="auto"/>
        <w:rPr>
          <w:rFonts w:cstheme="minorHAnsi"/>
          <w:b/>
          <w:bCs/>
          <w:sz w:val="24"/>
          <w:szCs w:val="24"/>
        </w:rPr>
      </w:pPr>
      <w:r w:rsidRPr="009B0F97">
        <w:rPr>
          <w:rFonts w:cstheme="minorHAnsi"/>
          <w:b/>
          <w:bCs/>
          <w:sz w:val="24"/>
          <w:szCs w:val="24"/>
        </w:rPr>
        <w:t>Inleiding</w:t>
      </w:r>
    </w:p>
    <w:p w14:paraId="323FDABF" w14:textId="1DE7EAA4" w:rsidR="00D80CB1" w:rsidRPr="009B0F97" w:rsidRDefault="00D80CB1" w:rsidP="00D32EB6">
      <w:pPr>
        <w:spacing w:after="0" w:line="240" w:lineRule="auto"/>
        <w:rPr>
          <w:rFonts w:cstheme="minorHAnsi"/>
          <w:sz w:val="24"/>
          <w:szCs w:val="24"/>
        </w:rPr>
      </w:pPr>
      <w:r w:rsidRPr="009B0F97">
        <w:rPr>
          <w:rFonts w:cstheme="minorHAnsi"/>
          <w:sz w:val="24"/>
          <w:szCs w:val="24"/>
        </w:rPr>
        <w:t>Lieve mensen van God,</w:t>
      </w:r>
    </w:p>
    <w:p w14:paraId="18532169" w14:textId="389B8A53" w:rsidR="007D689C" w:rsidRPr="009B0F97" w:rsidRDefault="007D689C" w:rsidP="008A026C">
      <w:pPr>
        <w:spacing w:after="0" w:line="240" w:lineRule="auto"/>
        <w:rPr>
          <w:rFonts w:cstheme="minorHAnsi"/>
          <w:sz w:val="24"/>
          <w:szCs w:val="24"/>
        </w:rPr>
      </w:pPr>
      <w:r w:rsidRPr="009B0F97">
        <w:rPr>
          <w:rFonts w:cstheme="minorHAnsi"/>
          <w:sz w:val="24"/>
          <w:szCs w:val="24"/>
        </w:rPr>
        <w:t xml:space="preserve">Met </w:t>
      </w:r>
      <w:r w:rsidR="00D80CB1" w:rsidRPr="009B0F97">
        <w:rPr>
          <w:rFonts w:cstheme="minorHAnsi"/>
          <w:sz w:val="24"/>
          <w:szCs w:val="24"/>
        </w:rPr>
        <w:t>Pasen</w:t>
      </w:r>
      <w:r w:rsidRPr="009B0F97">
        <w:rPr>
          <w:rFonts w:cstheme="minorHAnsi"/>
          <w:sz w:val="24"/>
          <w:szCs w:val="24"/>
        </w:rPr>
        <w:t xml:space="preserve"> vieren we dat het leven sterker is dan de dood. Het is een feest van opstanding en opstaan. Opstaan uit de gebrokenheid: </w:t>
      </w:r>
      <w:r w:rsidRPr="009B0F97">
        <w:rPr>
          <w:rFonts w:cstheme="minorHAnsi"/>
          <w:sz w:val="24"/>
          <w:szCs w:val="24"/>
        </w:rPr>
        <w:br/>
        <w:t xml:space="preserve">uit wat gebroken is in jezelf, uit gebroken relaties met anderen en met God, </w:t>
      </w:r>
    </w:p>
    <w:p w14:paraId="545CEC9E" w14:textId="3D14C840" w:rsidR="007D689C" w:rsidRPr="009B0F97" w:rsidRDefault="007D689C" w:rsidP="008A026C">
      <w:pPr>
        <w:spacing w:after="0" w:line="240" w:lineRule="auto"/>
        <w:rPr>
          <w:rFonts w:cstheme="minorHAnsi"/>
          <w:sz w:val="24"/>
          <w:szCs w:val="24"/>
        </w:rPr>
      </w:pPr>
      <w:proofErr w:type="gramStart"/>
      <w:r w:rsidRPr="009B0F97">
        <w:rPr>
          <w:rFonts w:cstheme="minorHAnsi"/>
          <w:sz w:val="24"/>
          <w:szCs w:val="24"/>
        </w:rPr>
        <w:t>uit</w:t>
      </w:r>
      <w:proofErr w:type="gramEnd"/>
      <w:r w:rsidRPr="009B0F97">
        <w:rPr>
          <w:rFonts w:cstheme="minorHAnsi"/>
          <w:sz w:val="24"/>
          <w:szCs w:val="24"/>
        </w:rPr>
        <w:t xml:space="preserve"> wat je kapot gemaakt hebt. Opstaan uit een doods en uitzichtloos leven.</w:t>
      </w:r>
    </w:p>
    <w:p w14:paraId="69AA14E9" w14:textId="4B2E54F9" w:rsidR="007D689C" w:rsidRPr="009B0F97" w:rsidRDefault="007D689C" w:rsidP="008A026C">
      <w:pPr>
        <w:spacing w:after="0" w:line="240" w:lineRule="auto"/>
        <w:rPr>
          <w:rFonts w:cstheme="minorHAnsi"/>
          <w:sz w:val="24"/>
          <w:szCs w:val="24"/>
        </w:rPr>
      </w:pPr>
      <w:r w:rsidRPr="009B0F97">
        <w:rPr>
          <w:rFonts w:cstheme="minorHAnsi"/>
          <w:sz w:val="24"/>
          <w:szCs w:val="24"/>
        </w:rPr>
        <w:t>Dat betekent niet dat je alle teleurstellingen en gemis, alle verdriet</w:t>
      </w:r>
      <w:r w:rsidR="00FB36DD" w:rsidRPr="009B0F97">
        <w:rPr>
          <w:rFonts w:cstheme="minorHAnsi"/>
          <w:sz w:val="24"/>
          <w:szCs w:val="24"/>
        </w:rPr>
        <w:t>,</w:t>
      </w:r>
      <w:r w:rsidRPr="009B0F97">
        <w:rPr>
          <w:rFonts w:cstheme="minorHAnsi"/>
          <w:sz w:val="24"/>
          <w:szCs w:val="24"/>
        </w:rPr>
        <w:t xml:space="preserve"> </w:t>
      </w:r>
      <w:r w:rsidR="00FB36DD" w:rsidRPr="009B0F97">
        <w:rPr>
          <w:rFonts w:cstheme="minorHAnsi"/>
          <w:sz w:val="24"/>
          <w:szCs w:val="24"/>
        </w:rPr>
        <w:t xml:space="preserve">alle breuken en scheuren </w:t>
      </w:r>
      <w:r w:rsidRPr="009B0F97">
        <w:rPr>
          <w:rFonts w:cstheme="minorHAnsi"/>
          <w:sz w:val="24"/>
          <w:szCs w:val="24"/>
        </w:rPr>
        <w:t xml:space="preserve">achter je kunt laten: die horen bij je. </w:t>
      </w:r>
      <w:r w:rsidRPr="009B0F97">
        <w:rPr>
          <w:rFonts w:cstheme="minorHAnsi"/>
          <w:sz w:val="24"/>
          <w:szCs w:val="24"/>
        </w:rPr>
        <w:br/>
        <w:t xml:space="preserve">Maar je wordt uitgenodigd om ze onder ogen te zien en ze te delen. </w:t>
      </w:r>
      <w:r w:rsidRPr="009B0F97">
        <w:rPr>
          <w:rFonts w:cstheme="minorHAnsi"/>
          <w:sz w:val="24"/>
          <w:szCs w:val="24"/>
        </w:rPr>
        <w:br/>
      </w:r>
    </w:p>
    <w:p w14:paraId="4EB2BC74" w14:textId="347E3AFF" w:rsidR="007D689C" w:rsidRPr="009B0F97" w:rsidRDefault="007D689C" w:rsidP="008A026C">
      <w:pPr>
        <w:spacing w:after="0" w:line="240" w:lineRule="auto"/>
        <w:rPr>
          <w:rFonts w:cstheme="minorHAnsi"/>
          <w:sz w:val="24"/>
          <w:szCs w:val="24"/>
        </w:rPr>
      </w:pPr>
      <w:r w:rsidRPr="009B0F97">
        <w:rPr>
          <w:rFonts w:cstheme="minorHAnsi"/>
          <w:sz w:val="24"/>
          <w:szCs w:val="24"/>
        </w:rPr>
        <w:t xml:space="preserve">Pasen komt niet uit het niets. Als Maria van </w:t>
      </w:r>
      <w:proofErr w:type="spellStart"/>
      <w:r w:rsidRPr="009B0F97">
        <w:rPr>
          <w:rFonts w:cstheme="minorHAnsi"/>
          <w:sz w:val="24"/>
          <w:szCs w:val="24"/>
        </w:rPr>
        <w:t>Magdala</w:t>
      </w:r>
      <w:proofErr w:type="spellEnd"/>
      <w:r w:rsidRPr="009B0F97">
        <w:rPr>
          <w:rFonts w:cstheme="minorHAnsi"/>
          <w:sz w:val="24"/>
          <w:szCs w:val="24"/>
        </w:rPr>
        <w:t xml:space="preserve"> bij het graf van Jezus komt en dat leeg vindt, vraagt een engel haar: ‘Waarom huil je?’</w:t>
      </w:r>
    </w:p>
    <w:p w14:paraId="5E29368F" w14:textId="06634878" w:rsidR="007D689C" w:rsidRPr="009B0F97" w:rsidRDefault="007D689C" w:rsidP="008A026C">
      <w:pPr>
        <w:spacing w:after="0" w:line="240" w:lineRule="auto"/>
        <w:rPr>
          <w:rFonts w:cstheme="minorHAnsi"/>
          <w:sz w:val="24"/>
          <w:szCs w:val="24"/>
        </w:rPr>
      </w:pPr>
      <w:r w:rsidRPr="009B0F97">
        <w:rPr>
          <w:rFonts w:cstheme="minorHAnsi"/>
          <w:sz w:val="24"/>
          <w:szCs w:val="24"/>
        </w:rPr>
        <w:t>Je mag het zeggen, er wordt naar je geluisterd, je bent gezien en je mag zien, je wordt gehoord. En dan blijft het daar niet bij. Het is avond maar het wordt morgen: sta op, een nieuwe dag vol licht en leven.</w:t>
      </w:r>
    </w:p>
    <w:p w14:paraId="36DC650E" w14:textId="77777777" w:rsidR="008A026C" w:rsidRPr="009B0F97" w:rsidRDefault="008A026C" w:rsidP="008A026C">
      <w:pPr>
        <w:spacing w:after="0" w:line="240" w:lineRule="auto"/>
        <w:rPr>
          <w:rFonts w:cstheme="minorHAnsi"/>
          <w:sz w:val="24"/>
          <w:szCs w:val="24"/>
        </w:rPr>
      </w:pPr>
    </w:p>
    <w:p w14:paraId="020DD1F2" w14:textId="411100C6" w:rsidR="00430781" w:rsidRPr="009B0F97" w:rsidRDefault="00430781" w:rsidP="00D32EB6">
      <w:pPr>
        <w:spacing w:after="0" w:line="240" w:lineRule="auto"/>
        <w:rPr>
          <w:rFonts w:cstheme="minorHAnsi"/>
          <w:i/>
          <w:iCs/>
          <w:sz w:val="24"/>
          <w:szCs w:val="24"/>
        </w:rPr>
      </w:pPr>
      <w:r w:rsidRPr="009B0F97">
        <w:rPr>
          <w:rFonts w:cstheme="minorHAnsi"/>
          <w:i/>
          <w:iCs/>
          <w:sz w:val="24"/>
          <w:szCs w:val="24"/>
        </w:rPr>
        <w:t>(</w:t>
      </w:r>
      <w:r w:rsidR="007D689C" w:rsidRPr="009B0F97">
        <w:rPr>
          <w:rFonts w:cstheme="minorHAnsi"/>
          <w:i/>
          <w:iCs/>
          <w:sz w:val="24"/>
          <w:szCs w:val="24"/>
        </w:rPr>
        <w:t xml:space="preserve">Geïnspireerd op het artikel van Tanja </w:t>
      </w:r>
      <w:proofErr w:type="spellStart"/>
      <w:r w:rsidR="007D689C" w:rsidRPr="009B0F97">
        <w:rPr>
          <w:rFonts w:cstheme="minorHAnsi"/>
          <w:i/>
          <w:iCs/>
          <w:sz w:val="24"/>
          <w:szCs w:val="24"/>
        </w:rPr>
        <w:t>Viveen</w:t>
      </w:r>
      <w:proofErr w:type="spellEnd"/>
      <w:r w:rsidR="007D689C" w:rsidRPr="009B0F97">
        <w:rPr>
          <w:rFonts w:cstheme="minorHAnsi"/>
          <w:i/>
          <w:iCs/>
          <w:sz w:val="24"/>
          <w:szCs w:val="24"/>
        </w:rPr>
        <w:t xml:space="preserve"> in Open Deur pagina 2-3. </w:t>
      </w:r>
      <w:r w:rsidRPr="009B0F97">
        <w:rPr>
          <w:rFonts w:cstheme="minorHAnsi"/>
          <w:i/>
          <w:iCs/>
          <w:sz w:val="24"/>
          <w:szCs w:val="24"/>
        </w:rPr>
        <w:t xml:space="preserve">U kunt zich voor </w:t>
      </w:r>
      <w:r w:rsidR="007D689C" w:rsidRPr="009B0F97">
        <w:rPr>
          <w:rFonts w:cstheme="minorHAnsi"/>
          <w:i/>
          <w:iCs/>
          <w:sz w:val="24"/>
          <w:szCs w:val="24"/>
        </w:rPr>
        <w:t>een</w:t>
      </w:r>
      <w:r w:rsidRPr="009B0F97">
        <w:rPr>
          <w:rFonts w:cstheme="minorHAnsi"/>
          <w:i/>
          <w:iCs/>
          <w:sz w:val="24"/>
          <w:szCs w:val="24"/>
        </w:rPr>
        <w:t xml:space="preserve"> </w:t>
      </w:r>
      <w:r w:rsidR="007D689C" w:rsidRPr="009B0F97">
        <w:rPr>
          <w:rFonts w:cstheme="minorHAnsi"/>
          <w:i/>
          <w:iCs/>
          <w:sz w:val="24"/>
          <w:szCs w:val="24"/>
        </w:rPr>
        <w:t xml:space="preserve">langere </w:t>
      </w:r>
      <w:r w:rsidRPr="009B0F97">
        <w:rPr>
          <w:rFonts w:cstheme="minorHAnsi"/>
          <w:i/>
          <w:iCs/>
          <w:sz w:val="24"/>
          <w:szCs w:val="24"/>
        </w:rPr>
        <w:t xml:space="preserve">inleiding </w:t>
      </w:r>
      <w:r w:rsidR="007D689C" w:rsidRPr="009B0F97">
        <w:rPr>
          <w:rFonts w:cstheme="minorHAnsi"/>
          <w:i/>
          <w:iCs/>
          <w:sz w:val="24"/>
          <w:szCs w:val="24"/>
        </w:rPr>
        <w:t>nog verder door deze tekst</w:t>
      </w:r>
      <w:r w:rsidRPr="009B0F97">
        <w:rPr>
          <w:rFonts w:cstheme="minorHAnsi"/>
          <w:i/>
          <w:iCs/>
          <w:sz w:val="24"/>
          <w:szCs w:val="24"/>
        </w:rPr>
        <w:t xml:space="preserve"> laten inspireren</w:t>
      </w:r>
      <w:r w:rsidR="007D689C" w:rsidRPr="009B0F97">
        <w:rPr>
          <w:rFonts w:cstheme="minorHAnsi"/>
          <w:i/>
          <w:iCs/>
          <w:sz w:val="24"/>
          <w:szCs w:val="24"/>
        </w:rPr>
        <w:t>.</w:t>
      </w:r>
      <w:r w:rsidRPr="009B0F97">
        <w:rPr>
          <w:rFonts w:cstheme="minorHAnsi"/>
          <w:i/>
          <w:iCs/>
          <w:sz w:val="24"/>
          <w:szCs w:val="24"/>
        </w:rPr>
        <w:t>)</w:t>
      </w:r>
    </w:p>
    <w:p w14:paraId="0CF987E2" w14:textId="77777777" w:rsidR="004D2260" w:rsidRPr="009B0F97" w:rsidRDefault="004D2260" w:rsidP="00D32EB6">
      <w:pPr>
        <w:spacing w:after="0" w:line="240" w:lineRule="auto"/>
        <w:rPr>
          <w:rFonts w:cstheme="minorHAnsi"/>
          <w:b/>
          <w:bCs/>
          <w:sz w:val="24"/>
          <w:szCs w:val="24"/>
        </w:rPr>
      </w:pPr>
    </w:p>
    <w:p w14:paraId="08384518" w14:textId="3AD9F710" w:rsidR="00FB36DD" w:rsidRDefault="00FB36DD" w:rsidP="00FB36DD">
      <w:pPr>
        <w:spacing w:after="0" w:line="240" w:lineRule="auto"/>
        <w:rPr>
          <w:rFonts w:cstheme="minorHAnsi"/>
          <w:sz w:val="24"/>
          <w:szCs w:val="24"/>
        </w:rPr>
      </w:pPr>
      <w:r w:rsidRPr="009B0F97">
        <w:rPr>
          <w:rFonts w:cstheme="minorHAnsi"/>
          <w:b/>
          <w:bCs/>
          <w:sz w:val="24"/>
          <w:szCs w:val="24"/>
        </w:rPr>
        <w:t>Lied</w:t>
      </w:r>
      <w:r w:rsidRPr="009B0F97">
        <w:rPr>
          <w:rFonts w:cstheme="minorHAnsi"/>
          <w:sz w:val="24"/>
          <w:szCs w:val="24"/>
        </w:rPr>
        <w:t>:</w:t>
      </w:r>
      <w:r w:rsidRPr="009B0F97">
        <w:rPr>
          <w:rFonts w:cstheme="minorHAnsi"/>
          <w:b/>
          <w:bCs/>
          <w:sz w:val="24"/>
          <w:szCs w:val="24"/>
        </w:rPr>
        <w:t xml:space="preserve"> Licht, ontloken aan het donker </w:t>
      </w:r>
      <w:r w:rsidRPr="009B0F97">
        <w:rPr>
          <w:rFonts w:cstheme="minorHAnsi"/>
          <w:i/>
          <w:iCs/>
          <w:sz w:val="24"/>
          <w:szCs w:val="24"/>
        </w:rPr>
        <w:t>(NLB 600)</w:t>
      </w:r>
    </w:p>
    <w:p w14:paraId="505B9C71" w14:textId="538B0495" w:rsidR="00692855" w:rsidRPr="009B0F97" w:rsidRDefault="00692855" w:rsidP="00D32EB6">
      <w:pPr>
        <w:spacing w:after="0" w:line="240" w:lineRule="auto"/>
        <w:rPr>
          <w:rFonts w:cstheme="minorHAnsi"/>
          <w:b/>
          <w:bCs/>
          <w:sz w:val="24"/>
          <w:szCs w:val="24"/>
        </w:rPr>
      </w:pPr>
    </w:p>
    <w:p w14:paraId="173BB29B" w14:textId="7BD87DA1" w:rsidR="00B47DAC" w:rsidRPr="009B0F97" w:rsidRDefault="00B47DAC" w:rsidP="00D32EB6">
      <w:pPr>
        <w:spacing w:after="0" w:line="240" w:lineRule="auto"/>
        <w:rPr>
          <w:rFonts w:cstheme="minorHAnsi"/>
          <w:b/>
          <w:bCs/>
          <w:sz w:val="24"/>
          <w:szCs w:val="24"/>
        </w:rPr>
      </w:pPr>
      <w:r w:rsidRPr="009B0F97">
        <w:rPr>
          <w:rFonts w:cstheme="minorHAnsi"/>
          <w:b/>
          <w:bCs/>
          <w:sz w:val="24"/>
          <w:szCs w:val="24"/>
        </w:rPr>
        <w:t>Lezing: Johannes 20: 1-10</w:t>
      </w:r>
    </w:p>
    <w:p w14:paraId="4EE37A42" w14:textId="49F50A0C" w:rsidR="00B47DAC" w:rsidRPr="009B0F97" w:rsidRDefault="00B47DAC" w:rsidP="00D32EB6">
      <w:pPr>
        <w:spacing w:after="0" w:line="240" w:lineRule="auto"/>
        <w:rPr>
          <w:rFonts w:cstheme="minorHAnsi"/>
          <w:b/>
          <w:bCs/>
          <w:sz w:val="24"/>
          <w:szCs w:val="24"/>
        </w:rPr>
      </w:pPr>
    </w:p>
    <w:p w14:paraId="52D61506" w14:textId="77777777" w:rsidR="009B0F97" w:rsidRDefault="00CC0797" w:rsidP="002459C6">
      <w:pPr>
        <w:spacing w:after="0" w:line="240" w:lineRule="auto"/>
        <w:rPr>
          <w:rFonts w:cstheme="minorHAnsi"/>
          <w:sz w:val="24"/>
          <w:szCs w:val="24"/>
        </w:rPr>
      </w:pPr>
      <w:r w:rsidRPr="009B0F97">
        <w:rPr>
          <w:rFonts w:cstheme="minorHAnsi"/>
          <w:b/>
          <w:bCs/>
          <w:sz w:val="24"/>
          <w:szCs w:val="24"/>
        </w:rPr>
        <w:t>Lied:</w:t>
      </w:r>
      <w:r w:rsidR="005F6901" w:rsidRPr="009B0F97">
        <w:rPr>
          <w:rFonts w:cstheme="minorHAnsi"/>
          <w:b/>
          <w:bCs/>
          <w:sz w:val="24"/>
          <w:szCs w:val="24"/>
        </w:rPr>
        <w:t xml:space="preserve"> Wij delen verdriet en zorgen </w:t>
      </w:r>
      <w:r w:rsidR="009B0F97">
        <w:rPr>
          <w:rFonts w:cstheme="minorHAnsi"/>
          <w:b/>
          <w:bCs/>
          <w:sz w:val="24"/>
          <w:szCs w:val="24"/>
        </w:rPr>
        <w:t>(</w:t>
      </w:r>
      <w:r w:rsidR="005F6901" w:rsidRPr="009B0F97">
        <w:rPr>
          <w:rFonts w:cstheme="minorHAnsi"/>
          <w:i/>
          <w:iCs/>
          <w:sz w:val="24"/>
          <w:szCs w:val="24"/>
        </w:rPr>
        <w:t>NLB 627</w:t>
      </w:r>
      <w:r w:rsidR="009B0F97" w:rsidRPr="009B0F97">
        <w:rPr>
          <w:rFonts w:cstheme="minorHAnsi"/>
          <w:i/>
          <w:iCs/>
          <w:sz w:val="24"/>
          <w:szCs w:val="24"/>
        </w:rPr>
        <w:t>)</w:t>
      </w:r>
      <w:r w:rsidR="009B0F97">
        <w:rPr>
          <w:rFonts w:cstheme="minorHAnsi"/>
          <w:i/>
          <w:iCs/>
          <w:sz w:val="24"/>
          <w:szCs w:val="24"/>
        </w:rPr>
        <w:t xml:space="preserve"> </w:t>
      </w:r>
      <w:r w:rsidR="009B0F97">
        <w:rPr>
          <w:rFonts w:cstheme="minorHAnsi"/>
          <w:sz w:val="24"/>
          <w:szCs w:val="24"/>
        </w:rPr>
        <w:t>o</w:t>
      </w:r>
      <w:r w:rsidR="002459C6" w:rsidRPr="009B0F97">
        <w:rPr>
          <w:rFonts w:cstheme="minorHAnsi"/>
          <w:sz w:val="24"/>
          <w:szCs w:val="24"/>
        </w:rPr>
        <w:t xml:space="preserve">f: </w:t>
      </w:r>
    </w:p>
    <w:p w14:paraId="5752B71E" w14:textId="288D612F" w:rsidR="002459C6" w:rsidRPr="009B0F97" w:rsidRDefault="002459C6" w:rsidP="002459C6">
      <w:pPr>
        <w:spacing w:after="0" w:line="240" w:lineRule="auto"/>
        <w:rPr>
          <w:rFonts w:cstheme="minorHAnsi"/>
          <w:i/>
          <w:iCs/>
          <w:sz w:val="24"/>
          <w:szCs w:val="24"/>
        </w:rPr>
      </w:pPr>
      <w:r w:rsidRPr="009B0F97">
        <w:rPr>
          <w:rFonts w:cstheme="minorHAnsi"/>
          <w:b/>
          <w:bCs/>
          <w:sz w:val="24"/>
          <w:szCs w:val="24"/>
        </w:rPr>
        <w:t xml:space="preserve">Nu moet gij allen vrolijk zijn </w:t>
      </w:r>
      <w:r w:rsidR="007D689C" w:rsidRPr="009B0F97">
        <w:rPr>
          <w:rFonts w:cstheme="minorHAnsi"/>
          <w:b/>
          <w:bCs/>
          <w:sz w:val="24"/>
          <w:szCs w:val="24"/>
        </w:rPr>
        <w:t xml:space="preserve">vers </w:t>
      </w:r>
      <w:r w:rsidRPr="009B0F97">
        <w:rPr>
          <w:rFonts w:cstheme="minorHAnsi"/>
          <w:b/>
          <w:bCs/>
          <w:sz w:val="24"/>
          <w:szCs w:val="24"/>
        </w:rPr>
        <w:t>1, 4</w:t>
      </w:r>
      <w:r w:rsidR="007D689C" w:rsidRPr="009B0F97">
        <w:rPr>
          <w:rFonts w:cstheme="minorHAnsi"/>
          <w:b/>
          <w:bCs/>
          <w:sz w:val="24"/>
          <w:szCs w:val="24"/>
        </w:rPr>
        <w:t xml:space="preserve"> en</w:t>
      </w:r>
      <w:r w:rsidRPr="009B0F97">
        <w:rPr>
          <w:rFonts w:cstheme="minorHAnsi"/>
          <w:b/>
          <w:bCs/>
          <w:sz w:val="24"/>
          <w:szCs w:val="24"/>
        </w:rPr>
        <w:t xml:space="preserve"> 7</w:t>
      </w:r>
      <w:r w:rsidRPr="009B0F97">
        <w:rPr>
          <w:rFonts w:cstheme="minorHAnsi"/>
          <w:sz w:val="24"/>
          <w:szCs w:val="24"/>
        </w:rPr>
        <w:t xml:space="preserve"> </w:t>
      </w:r>
      <w:r w:rsidR="009B0F97">
        <w:rPr>
          <w:rFonts w:cstheme="minorHAnsi"/>
          <w:i/>
          <w:iCs/>
          <w:sz w:val="24"/>
          <w:szCs w:val="24"/>
        </w:rPr>
        <w:t>(</w:t>
      </w:r>
      <w:r w:rsidRPr="009B0F97">
        <w:rPr>
          <w:rFonts w:cstheme="minorHAnsi"/>
          <w:i/>
          <w:iCs/>
          <w:sz w:val="24"/>
          <w:szCs w:val="24"/>
        </w:rPr>
        <w:t xml:space="preserve">NLB 628, </w:t>
      </w:r>
      <w:proofErr w:type="spellStart"/>
      <w:r w:rsidRPr="009B0F97">
        <w:rPr>
          <w:rFonts w:cstheme="minorHAnsi"/>
          <w:i/>
          <w:iCs/>
          <w:sz w:val="24"/>
          <w:szCs w:val="24"/>
        </w:rPr>
        <w:t>GvL</w:t>
      </w:r>
      <w:proofErr w:type="spellEnd"/>
      <w:r w:rsidRPr="009B0F97">
        <w:rPr>
          <w:rFonts w:cstheme="minorHAnsi"/>
          <w:i/>
          <w:iCs/>
          <w:sz w:val="24"/>
          <w:szCs w:val="24"/>
        </w:rPr>
        <w:t xml:space="preserve"> 506)</w:t>
      </w:r>
    </w:p>
    <w:p w14:paraId="09A2C55D" w14:textId="5653A128" w:rsidR="00CC0797" w:rsidRPr="009B0F97" w:rsidRDefault="00CC0797" w:rsidP="00D32EB6">
      <w:pPr>
        <w:spacing w:after="0" w:line="240" w:lineRule="auto"/>
        <w:rPr>
          <w:rFonts w:cstheme="minorHAnsi"/>
          <w:b/>
          <w:bCs/>
          <w:sz w:val="24"/>
          <w:szCs w:val="24"/>
        </w:rPr>
      </w:pPr>
    </w:p>
    <w:p w14:paraId="615A7045" w14:textId="7D8F0F6A" w:rsidR="00CC0797" w:rsidRPr="009B0F97" w:rsidRDefault="00CC0797" w:rsidP="00D32EB6">
      <w:pPr>
        <w:spacing w:after="0" w:line="240" w:lineRule="auto"/>
        <w:rPr>
          <w:rFonts w:cstheme="minorHAnsi"/>
          <w:b/>
          <w:bCs/>
          <w:sz w:val="24"/>
          <w:szCs w:val="24"/>
        </w:rPr>
      </w:pPr>
      <w:r w:rsidRPr="009B0F97">
        <w:rPr>
          <w:rFonts w:cstheme="minorHAnsi"/>
          <w:b/>
          <w:bCs/>
          <w:sz w:val="24"/>
          <w:szCs w:val="24"/>
        </w:rPr>
        <w:t>Lezing: Johannes 20: 11-13</w:t>
      </w:r>
    </w:p>
    <w:p w14:paraId="1B187AA6" w14:textId="77777777" w:rsidR="00CC0797" w:rsidRPr="009B0F97" w:rsidRDefault="00CC0797" w:rsidP="00D32EB6">
      <w:pPr>
        <w:spacing w:after="0" w:line="240" w:lineRule="auto"/>
        <w:rPr>
          <w:rFonts w:cstheme="minorHAnsi"/>
          <w:b/>
          <w:bCs/>
          <w:sz w:val="24"/>
          <w:szCs w:val="24"/>
        </w:rPr>
      </w:pPr>
    </w:p>
    <w:p w14:paraId="3029F685" w14:textId="287D22CD" w:rsidR="00813604" w:rsidRPr="009B0F97" w:rsidRDefault="00CC0797" w:rsidP="00D32EB6">
      <w:pPr>
        <w:spacing w:after="0" w:line="240" w:lineRule="auto"/>
        <w:rPr>
          <w:rFonts w:cstheme="minorHAnsi"/>
          <w:sz w:val="24"/>
          <w:szCs w:val="24"/>
        </w:rPr>
      </w:pPr>
      <w:r w:rsidRPr="009B0F97">
        <w:rPr>
          <w:rFonts w:cstheme="minorHAnsi"/>
          <w:b/>
          <w:bCs/>
          <w:sz w:val="24"/>
          <w:szCs w:val="24"/>
        </w:rPr>
        <w:t>Als k</w:t>
      </w:r>
      <w:r w:rsidR="00813604" w:rsidRPr="009B0F97">
        <w:rPr>
          <w:rFonts w:cstheme="minorHAnsi"/>
          <w:b/>
          <w:bCs/>
          <w:sz w:val="24"/>
          <w:szCs w:val="24"/>
        </w:rPr>
        <w:t>yrie</w:t>
      </w:r>
      <w:r w:rsidR="00FB36DD" w:rsidRPr="009B0F97">
        <w:rPr>
          <w:rFonts w:cstheme="minorHAnsi"/>
          <w:b/>
          <w:bCs/>
          <w:sz w:val="24"/>
          <w:szCs w:val="24"/>
        </w:rPr>
        <w:t>gebed</w:t>
      </w:r>
      <w:r w:rsidRPr="009B0F97">
        <w:rPr>
          <w:rFonts w:cstheme="minorHAnsi"/>
          <w:sz w:val="24"/>
          <w:szCs w:val="24"/>
        </w:rPr>
        <w:t>:</w:t>
      </w:r>
      <w:r w:rsidRPr="009B0F97">
        <w:rPr>
          <w:rFonts w:cstheme="minorHAnsi"/>
          <w:b/>
          <w:bCs/>
          <w:sz w:val="24"/>
          <w:szCs w:val="24"/>
        </w:rPr>
        <w:t xml:space="preserve"> ‘</w:t>
      </w:r>
      <w:r w:rsidRPr="009B0F97">
        <w:rPr>
          <w:rFonts w:cstheme="minorHAnsi"/>
          <w:sz w:val="24"/>
          <w:szCs w:val="24"/>
        </w:rPr>
        <w:t xml:space="preserve">Johannes 20 vers 13’ – gedicht van Dorothée </w:t>
      </w:r>
      <w:proofErr w:type="spellStart"/>
      <w:r w:rsidRPr="009B0F97">
        <w:rPr>
          <w:rFonts w:cstheme="minorHAnsi"/>
          <w:sz w:val="24"/>
          <w:szCs w:val="24"/>
        </w:rPr>
        <w:t>Sölle</w:t>
      </w:r>
      <w:proofErr w:type="spellEnd"/>
      <w:r w:rsidRPr="009B0F97">
        <w:rPr>
          <w:rFonts w:cstheme="minorHAnsi"/>
          <w:sz w:val="24"/>
          <w:szCs w:val="24"/>
        </w:rPr>
        <w:t xml:space="preserve"> (Open Deur pagina 7)</w:t>
      </w:r>
    </w:p>
    <w:p w14:paraId="7896FAD5" w14:textId="1BDB63D8" w:rsidR="00CC0797" w:rsidRPr="009B0F97" w:rsidRDefault="00CC0797" w:rsidP="00D32EB6">
      <w:pPr>
        <w:spacing w:after="0" w:line="240" w:lineRule="auto"/>
        <w:rPr>
          <w:rFonts w:cstheme="minorHAnsi"/>
          <w:sz w:val="24"/>
          <w:szCs w:val="24"/>
        </w:rPr>
      </w:pPr>
    </w:p>
    <w:p w14:paraId="4A920426" w14:textId="23A6CC2F" w:rsidR="00B44619" w:rsidRPr="009B0F97" w:rsidRDefault="00B44619" w:rsidP="00D32EB6">
      <w:pPr>
        <w:spacing w:after="0" w:line="240" w:lineRule="auto"/>
        <w:rPr>
          <w:rFonts w:cstheme="minorHAnsi"/>
          <w:b/>
          <w:bCs/>
          <w:sz w:val="24"/>
          <w:szCs w:val="24"/>
        </w:rPr>
      </w:pPr>
      <w:r w:rsidRPr="009B0F97">
        <w:rPr>
          <w:rFonts w:cstheme="minorHAnsi"/>
          <w:b/>
          <w:bCs/>
          <w:sz w:val="24"/>
          <w:szCs w:val="24"/>
        </w:rPr>
        <w:t xml:space="preserve">Lied: </w:t>
      </w:r>
      <w:r w:rsidR="00065D36" w:rsidRPr="009B0F97">
        <w:rPr>
          <w:rFonts w:cstheme="minorHAnsi"/>
          <w:b/>
          <w:bCs/>
          <w:sz w:val="24"/>
          <w:szCs w:val="24"/>
        </w:rPr>
        <w:t>‘Mijn hart is nog vol van angst en pijn’</w:t>
      </w:r>
      <w:r w:rsidR="009B0F97">
        <w:rPr>
          <w:rFonts w:cstheme="minorHAnsi"/>
          <w:b/>
          <w:bCs/>
          <w:sz w:val="24"/>
          <w:szCs w:val="24"/>
        </w:rPr>
        <w:t xml:space="preserve"> (vers 12 van ‘De Heer is waarlijk opgestaan’)</w:t>
      </w:r>
      <w:r w:rsidR="00065D36" w:rsidRPr="009B0F97">
        <w:rPr>
          <w:rFonts w:cstheme="minorHAnsi"/>
          <w:b/>
          <w:bCs/>
          <w:sz w:val="24"/>
          <w:szCs w:val="24"/>
        </w:rPr>
        <w:t xml:space="preserve"> </w:t>
      </w:r>
      <w:r w:rsidR="00065D36" w:rsidRPr="009B0F97">
        <w:rPr>
          <w:rFonts w:cstheme="minorHAnsi"/>
          <w:i/>
          <w:iCs/>
          <w:sz w:val="24"/>
          <w:szCs w:val="24"/>
        </w:rPr>
        <w:t>(NLB 617,</w:t>
      </w:r>
      <w:r w:rsidR="00065D36" w:rsidRPr="009B0F97">
        <w:rPr>
          <w:rFonts w:cstheme="minorHAnsi"/>
          <w:b/>
          <w:bCs/>
          <w:sz w:val="24"/>
          <w:szCs w:val="24"/>
        </w:rPr>
        <w:t xml:space="preserve"> </w:t>
      </w:r>
      <w:proofErr w:type="spellStart"/>
      <w:r w:rsidR="00065D36" w:rsidRPr="009B0F97">
        <w:rPr>
          <w:rFonts w:cstheme="minorHAnsi"/>
          <w:i/>
          <w:iCs/>
          <w:sz w:val="24"/>
          <w:szCs w:val="24"/>
        </w:rPr>
        <w:t>GvL</w:t>
      </w:r>
      <w:proofErr w:type="spellEnd"/>
      <w:r w:rsidR="00065D36" w:rsidRPr="009B0F97">
        <w:rPr>
          <w:rFonts w:cstheme="minorHAnsi"/>
          <w:i/>
          <w:iCs/>
          <w:sz w:val="24"/>
          <w:szCs w:val="24"/>
        </w:rPr>
        <w:t xml:space="preserve"> 424)</w:t>
      </w:r>
      <w:r w:rsidR="009B0F97">
        <w:rPr>
          <w:rFonts w:cstheme="minorHAnsi"/>
          <w:sz w:val="24"/>
          <w:szCs w:val="24"/>
        </w:rPr>
        <w:t xml:space="preserve"> of</w:t>
      </w:r>
    </w:p>
    <w:p w14:paraId="00F89B93" w14:textId="35FE741D" w:rsidR="00065D36" w:rsidRPr="009B0F97" w:rsidRDefault="00065D36" w:rsidP="00D32EB6">
      <w:pPr>
        <w:spacing w:after="0" w:line="240" w:lineRule="auto"/>
        <w:rPr>
          <w:rFonts w:cstheme="minorHAnsi"/>
          <w:i/>
          <w:iCs/>
          <w:sz w:val="24"/>
          <w:szCs w:val="24"/>
        </w:rPr>
      </w:pPr>
      <w:proofErr w:type="gramStart"/>
      <w:r w:rsidRPr="009B0F97">
        <w:rPr>
          <w:rFonts w:cstheme="minorHAnsi"/>
          <w:sz w:val="24"/>
          <w:szCs w:val="24"/>
        </w:rPr>
        <w:t>een</w:t>
      </w:r>
      <w:proofErr w:type="gramEnd"/>
      <w:r w:rsidRPr="009B0F97">
        <w:rPr>
          <w:rFonts w:cstheme="minorHAnsi"/>
          <w:b/>
          <w:bCs/>
          <w:sz w:val="24"/>
          <w:szCs w:val="24"/>
        </w:rPr>
        <w:t xml:space="preserve"> Kyrie (</w:t>
      </w:r>
      <w:r w:rsidRPr="009B0F97">
        <w:rPr>
          <w:rFonts w:cstheme="minorHAnsi"/>
          <w:i/>
          <w:iCs/>
          <w:sz w:val="24"/>
          <w:szCs w:val="24"/>
        </w:rPr>
        <w:t>bijv. NLB 301k)</w:t>
      </w:r>
    </w:p>
    <w:p w14:paraId="2C23D514" w14:textId="77777777" w:rsidR="00065D36" w:rsidRPr="009B0F97" w:rsidRDefault="00065D36" w:rsidP="00D32EB6">
      <w:pPr>
        <w:spacing w:after="0" w:line="240" w:lineRule="auto"/>
        <w:rPr>
          <w:rFonts w:cstheme="minorHAnsi"/>
          <w:b/>
          <w:bCs/>
          <w:sz w:val="24"/>
          <w:szCs w:val="24"/>
        </w:rPr>
      </w:pPr>
    </w:p>
    <w:p w14:paraId="0D99EFA6" w14:textId="208710AA" w:rsidR="00603BBE" w:rsidRPr="009B0F97" w:rsidRDefault="00DF073B" w:rsidP="00D32EB6">
      <w:pPr>
        <w:spacing w:after="0" w:line="240" w:lineRule="auto"/>
        <w:rPr>
          <w:rFonts w:cstheme="minorHAnsi"/>
          <w:b/>
          <w:bCs/>
          <w:sz w:val="24"/>
          <w:szCs w:val="24"/>
        </w:rPr>
      </w:pPr>
      <w:r w:rsidRPr="009B0F97">
        <w:rPr>
          <w:rFonts w:cstheme="minorHAnsi"/>
          <w:b/>
          <w:bCs/>
          <w:sz w:val="24"/>
          <w:szCs w:val="24"/>
        </w:rPr>
        <w:t xml:space="preserve">Lezing: </w:t>
      </w:r>
      <w:r w:rsidR="00031352" w:rsidRPr="009B0F97">
        <w:rPr>
          <w:rFonts w:cstheme="minorHAnsi"/>
          <w:b/>
          <w:bCs/>
          <w:sz w:val="24"/>
          <w:szCs w:val="24"/>
        </w:rPr>
        <w:t>Johannes 20: 1</w:t>
      </w:r>
      <w:r w:rsidR="00CC0797" w:rsidRPr="009B0F97">
        <w:rPr>
          <w:rFonts w:cstheme="minorHAnsi"/>
          <w:b/>
          <w:bCs/>
          <w:sz w:val="24"/>
          <w:szCs w:val="24"/>
        </w:rPr>
        <w:t>4</w:t>
      </w:r>
      <w:r w:rsidR="00031352" w:rsidRPr="009B0F97">
        <w:rPr>
          <w:rFonts w:cstheme="minorHAnsi"/>
          <w:b/>
          <w:bCs/>
          <w:sz w:val="24"/>
          <w:szCs w:val="24"/>
        </w:rPr>
        <w:t>- 18</w:t>
      </w:r>
    </w:p>
    <w:p w14:paraId="40A33928" w14:textId="77777777" w:rsidR="004D2260" w:rsidRPr="009B0F97" w:rsidRDefault="004D2260" w:rsidP="00D32EB6">
      <w:pPr>
        <w:spacing w:after="0" w:line="240" w:lineRule="auto"/>
        <w:rPr>
          <w:rFonts w:cstheme="minorHAnsi"/>
          <w:b/>
          <w:bCs/>
          <w:sz w:val="24"/>
          <w:szCs w:val="24"/>
        </w:rPr>
      </w:pPr>
    </w:p>
    <w:p w14:paraId="561C1372" w14:textId="425E6C63" w:rsidR="00CC199C" w:rsidRPr="009B0F97" w:rsidRDefault="004367DE" w:rsidP="00D32EB6">
      <w:pPr>
        <w:spacing w:after="0" w:line="240" w:lineRule="auto"/>
        <w:rPr>
          <w:rFonts w:cstheme="minorHAnsi"/>
          <w:b/>
          <w:bCs/>
          <w:sz w:val="24"/>
          <w:szCs w:val="24"/>
        </w:rPr>
      </w:pPr>
      <w:proofErr w:type="gramStart"/>
      <w:r w:rsidRPr="009B0F97">
        <w:rPr>
          <w:rFonts w:cstheme="minorHAnsi"/>
          <w:b/>
          <w:bCs/>
          <w:sz w:val="24"/>
          <w:szCs w:val="24"/>
        </w:rPr>
        <w:lastRenderedPageBreak/>
        <w:t>Lied</w:t>
      </w:r>
      <w:r w:rsidR="00D32EB6" w:rsidRPr="009B0F97">
        <w:rPr>
          <w:rFonts w:cstheme="minorHAnsi"/>
          <w:b/>
          <w:bCs/>
          <w:sz w:val="24"/>
          <w:szCs w:val="24"/>
        </w:rPr>
        <w:t>:</w:t>
      </w:r>
      <w:r w:rsidRPr="009B0F97">
        <w:rPr>
          <w:rFonts w:cstheme="minorHAnsi"/>
          <w:b/>
          <w:bCs/>
          <w:sz w:val="24"/>
          <w:szCs w:val="24"/>
        </w:rPr>
        <w:t xml:space="preserve"> </w:t>
      </w:r>
      <w:r w:rsidR="00FB36DD" w:rsidRPr="009B0F97">
        <w:rPr>
          <w:rFonts w:cstheme="minorHAnsi"/>
          <w:b/>
          <w:bCs/>
          <w:sz w:val="24"/>
          <w:szCs w:val="24"/>
        </w:rPr>
        <w:t xml:space="preserve"> </w:t>
      </w:r>
      <w:r w:rsidR="001148CB" w:rsidRPr="009B0F97">
        <w:rPr>
          <w:rFonts w:cstheme="minorHAnsi"/>
          <w:b/>
          <w:bCs/>
          <w:sz w:val="24"/>
          <w:szCs w:val="24"/>
        </w:rPr>
        <w:t>Voor</w:t>
      </w:r>
      <w:proofErr w:type="gramEnd"/>
      <w:r w:rsidR="001148CB" w:rsidRPr="009B0F97">
        <w:rPr>
          <w:rFonts w:cstheme="minorHAnsi"/>
          <w:b/>
          <w:bCs/>
          <w:sz w:val="24"/>
          <w:szCs w:val="24"/>
        </w:rPr>
        <w:t xml:space="preserve"> mensen die naamloos</w:t>
      </w:r>
      <w:r w:rsidR="001148CB" w:rsidRPr="009B0F97">
        <w:rPr>
          <w:rFonts w:cstheme="minorHAnsi"/>
          <w:sz w:val="24"/>
          <w:szCs w:val="24"/>
        </w:rPr>
        <w:t xml:space="preserve"> </w:t>
      </w:r>
      <w:r w:rsidR="001148CB" w:rsidRPr="009B0F97">
        <w:rPr>
          <w:rFonts w:cstheme="minorHAnsi"/>
          <w:i/>
          <w:iCs/>
          <w:sz w:val="24"/>
          <w:szCs w:val="24"/>
        </w:rPr>
        <w:t xml:space="preserve">(NLB 647, </w:t>
      </w:r>
      <w:proofErr w:type="spellStart"/>
      <w:r w:rsidR="001148CB" w:rsidRPr="009B0F97">
        <w:rPr>
          <w:rFonts w:cstheme="minorHAnsi"/>
          <w:i/>
          <w:iCs/>
          <w:sz w:val="24"/>
          <w:szCs w:val="24"/>
        </w:rPr>
        <w:t>GvL</w:t>
      </w:r>
      <w:proofErr w:type="spellEnd"/>
      <w:r w:rsidR="001148CB" w:rsidRPr="009B0F97">
        <w:rPr>
          <w:rFonts w:cstheme="minorHAnsi"/>
          <w:i/>
          <w:iCs/>
          <w:sz w:val="24"/>
          <w:szCs w:val="24"/>
        </w:rPr>
        <w:t xml:space="preserve"> 644)</w:t>
      </w:r>
      <w:r w:rsidR="009B0F97">
        <w:rPr>
          <w:rFonts w:cstheme="minorHAnsi"/>
          <w:i/>
          <w:iCs/>
          <w:sz w:val="24"/>
          <w:szCs w:val="24"/>
        </w:rPr>
        <w:t xml:space="preserve"> </w:t>
      </w:r>
      <w:r w:rsidR="009B0F97">
        <w:rPr>
          <w:rFonts w:cstheme="minorHAnsi"/>
          <w:sz w:val="24"/>
          <w:szCs w:val="24"/>
        </w:rPr>
        <w:t>of</w:t>
      </w:r>
    </w:p>
    <w:p w14:paraId="477356A7" w14:textId="3BF30921" w:rsidR="00D32EB6" w:rsidRPr="009B0F97" w:rsidRDefault="00D32EB6" w:rsidP="00D32EB6">
      <w:pPr>
        <w:spacing w:after="0" w:line="240" w:lineRule="auto"/>
        <w:rPr>
          <w:rFonts w:cstheme="minorHAnsi"/>
          <w:b/>
          <w:bCs/>
          <w:sz w:val="24"/>
          <w:szCs w:val="24"/>
        </w:rPr>
      </w:pPr>
      <w:r w:rsidRPr="009B0F97">
        <w:rPr>
          <w:rFonts w:cstheme="minorHAnsi"/>
          <w:b/>
          <w:bCs/>
          <w:sz w:val="24"/>
          <w:szCs w:val="24"/>
        </w:rPr>
        <w:t>Muziek</w:t>
      </w:r>
    </w:p>
    <w:p w14:paraId="0CEF1A98" w14:textId="45DA898C" w:rsidR="009A3D83" w:rsidRPr="009B0F97" w:rsidRDefault="009B0F97" w:rsidP="00D32EB6">
      <w:pPr>
        <w:spacing w:after="0" w:line="240" w:lineRule="auto"/>
        <w:rPr>
          <w:rFonts w:cstheme="minorHAnsi"/>
          <w:sz w:val="24"/>
          <w:szCs w:val="24"/>
        </w:rPr>
      </w:pPr>
      <w:r w:rsidRPr="009B0F97">
        <w:rPr>
          <w:rFonts w:cstheme="minorHAnsi"/>
          <w:sz w:val="24"/>
          <w:szCs w:val="24"/>
        </w:rPr>
        <w:t>(Bijvoorbeeld</w:t>
      </w:r>
      <w:r w:rsidRPr="009B0F97">
        <w:rPr>
          <w:rFonts w:cstheme="minorHAnsi"/>
          <w:b/>
          <w:bCs/>
          <w:sz w:val="24"/>
          <w:szCs w:val="24"/>
        </w:rPr>
        <w:t xml:space="preserve">: </w:t>
      </w:r>
      <w:r w:rsidR="009A3D83" w:rsidRPr="009B0F97">
        <w:rPr>
          <w:rFonts w:cstheme="minorHAnsi"/>
          <w:i/>
          <w:iCs/>
          <w:sz w:val="24"/>
          <w:szCs w:val="24"/>
        </w:rPr>
        <w:t xml:space="preserve">Gloria in </w:t>
      </w:r>
      <w:proofErr w:type="spellStart"/>
      <w:r w:rsidR="009A3D83" w:rsidRPr="009B0F97">
        <w:rPr>
          <w:rFonts w:cstheme="minorHAnsi"/>
          <w:i/>
          <w:iCs/>
          <w:sz w:val="24"/>
          <w:szCs w:val="24"/>
        </w:rPr>
        <w:t>excelsis</w:t>
      </w:r>
      <w:proofErr w:type="spellEnd"/>
      <w:r w:rsidR="009A3D83" w:rsidRPr="009B0F97">
        <w:rPr>
          <w:rFonts w:cstheme="minorHAnsi"/>
          <w:b/>
          <w:bCs/>
          <w:sz w:val="24"/>
          <w:szCs w:val="24"/>
        </w:rPr>
        <w:t xml:space="preserve"> </w:t>
      </w:r>
      <w:r w:rsidR="009A3D83" w:rsidRPr="009B0F97">
        <w:rPr>
          <w:rFonts w:cstheme="minorHAnsi"/>
          <w:sz w:val="24"/>
          <w:szCs w:val="24"/>
        </w:rPr>
        <w:t xml:space="preserve">uit Gloria in D Major, Antonio </w:t>
      </w:r>
      <w:proofErr w:type="spellStart"/>
      <w:r w:rsidR="009A3D83" w:rsidRPr="009B0F97">
        <w:rPr>
          <w:rFonts w:cstheme="minorHAnsi"/>
          <w:sz w:val="24"/>
          <w:szCs w:val="24"/>
        </w:rPr>
        <w:t>Vivaldi</w:t>
      </w:r>
      <w:proofErr w:type="spellEnd"/>
      <w:r w:rsidR="00D861D9" w:rsidRPr="009B0F97">
        <w:rPr>
          <w:rFonts w:cstheme="minorHAnsi"/>
          <w:b/>
          <w:bCs/>
          <w:sz w:val="24"/>
          <w:szCs w:val="24"/>
        </w:rPr>
        <w:t xml:space="preserve">; </w:t>
      </w:r>
      <w:proofErr w:type="spellStart"/>
      <w:r w:rsidR="009A3D83" w:rsidRPr="009B0F97">
        <w:rPr>
          <w:rFonts w:cstheme="minorHAnsi"/>
          <w:i/>
          <w:iCs/>
          <w:sz w:val="24"/>
          <w:szCs w:val="24"/>
        </w:rPr>
        <w:t>Alleluia</w:t>
      </w:r>
      <w:proofErr w:type="spellEnd"/>
      <w:r w:rsidR="009A3D83" w:rsidRPr="009B0F97">
        <w:rPr>
          <w:rFonts w:cstheme="minorHAnsi"/>
          <w:sz w:val="24"/>
          <w:szCs w:val="24"/>
        </w:rPr>
        <w:t xml:space="preserve">, Eric </w:t>
      </w:r>
      <w:proofErr w:type="spellStart"/>
      <w:r w:rsidR="009A3D83" w:rsidRPr="009B0F97">
        <w:rPr>
          <w:rFonts w:cstheme="minorHAnsi"/>
          <w:sz w:val="24"/>
          <w:szCs w:val="24"/>
        </w:rPr>
        <w:t>Whitacre</w:t>
      </w:r>
      <w:proofErr w:type="spellEnd"/>
      <w:r w:rsidR="00D861D9" w:rsidRPr="009B0F97">
        <w:rPr>
          <w:rFonts w:cstheme="minorHAnsi"/>
          <w:sz w:val="24"/>
          <w:szCs w:val="24"/>
        </w:rPr>
        <w:t xml:space="preserve">; </w:t>
      </w:r>
    </w:p>
    <w:p w14:paraId="2FEF482C" w14:textId="0D36A450" w:rsidR="009A3D83" w:rsidRPr="00DF6E58" w:rsidRDefault="009B0F97" w:rsidP="00D32EB6">
      <w:pPr>
        <w:spacing w:after="0" w:line="240" w:lineRule="auto"/>
        <w:rPr>
          <w:rFonts w:cstheme="minorHAnsi"/>
          <w:sz w:val="24"/>
          <w:szCs w:val="24"/>
          <w:lang w:val="en-US"/>
        </w:rPr>
      </w:pPr>
      <w:r w:rsidRPr="00DF6E58">
        <w:rPr>
          <w:rFonts w:cstheme="minorHAnsi"/>
          <w:i/>
          <w:iCs/>
          <w:sz w:val="24"/>
          <w:szCs w:val="24"/>
          <w:lang w:val="en-US"/>
        </w:rPr>
        <w:t>Sinfonia</w:t>
      </w:r>
      <w:r w:rsidRPr="00DF6E58">
        <w:rPr>
          <w:rFonts w:cstheme="minorHAnsi"/>
          <w:i/>
          <w:iCs/>
          <w:sz w:val="24"/>
          <w:szCs w:val="24"/>
          <w:lang w:val="en-US"/>
        </w:rPr>
        <w:t xml:space="preserve">, </w:t>
      </w:r>
      <w:proofErr w:type="spellStart"/>
      <w:r w:rsidRPr="00DF6E58">
        <w:rPr>
          <w:rFonts w:cstheme="minorHAnsi"/>
          <w:sz w:val="24"/>
          <w:szCs w:val="24"/>
          <w:lang w:val="en-US"/>
        </w:rPr>
        <w:t>deel</w:t>
      </w:r>
      <w:proofErr w:type="spellEnd"/>
      <w:r w:rsidRPr="00DF6E58">
        <w:rPr>
          <w:rFonts w:cstheme="minorHAnsi"/>
          <w:sz w:val="24"/>
          <w:szCs w:val="24"/>
          <w:lang w:val="en-US"/>
        </w:rPr>
        <w:t xml:space="preserve"> I </w:t>
      </w:r>
      <w:proofErr w:type="spellStart"/>
      <w:r w:rsidRPr="00DF6E58">
        <w:rPr>
          <w:rFonts w:cstheme="minorHAnsi"/>
          <w:sz w:val="24"/>
          <w:szCs w:val="24"/>
          <w:lang w:val="en-US"/>
        </w:rPr>
        <w:t>uit</w:t>
      </w:r>
      <w:proofErr w:type="spellEnd"/>
      <w:r w:rsidRPr="00DF6E58">
        <w:rPr>
          <w:rFonts w:cstheme="minorHAnsi"/>
          <w:sz w:val="24"/>
          <w:szCs w:val="24"/>
          <w:lang w:val="en-US"/>
        </w:rPr>
        <w:t xml:space="preserve"> </w:t>
      </w:r>
      <w:proofErr w:type="spellStart"/>
      <w:r w:rsidR="009A3D83" w:rsidRPr="00DF6E58">
        <w:rPr>
          <w:rFonts w:cstheme="minorHAnsi"/>
          <w:i/>
          <w:iCs/>
          <w:sz w:val="24"/>
          <w:szCs w:val="24"/>
          <w:lang w:val="en-US"/>
        </w:rPr>
        <w:t>Kommt</w:t>
      </w:r>
      <w:proofErr w:type="spellEnd"/>
      <w:r w:rsidR="009A3D83" w:rsidRPr="00DF6E58">
        <w:rPr>
          <w:rFonts w:cstheme="minorHAnsi"/>
          <w:i/>
          <w:iCs/>
          <w:sz w:val="24"/>
          <w:szCs w:val="24"/>
          <w:lang w:val="en-US"/>
        </w:rPr>
        <w:t xml:space="preserve">, </w:t>
      </w:r>
      <w:proofErr w:type="spellStart"/>
      <w:r w:rsidR="009A3D83" w:rsidRPr="00DF6E58">
        <w:rPr>
          <w:rFonts w:cstheme="minorHAnsi"/>
          <w:i/>
          <w:iCs/>
          <w:sz w:val="24"/>
          <w:szCs w:val="24"/>
          <w:lang w:val="en-US"/>
        </w:rPr>
        <w:t>eilet</w:t>
      </w:r>
      <w:proofErr w:type="spellEnd"/>
      <w:r w:rsidR="009A3D83" w:rsidRPr="00DF6E58">
        <w:rPr>
          <w:rFonts w:cstheme="minorHAnsi"/>
          <w:i/>
          <w:iCs/>
          <w:sz w:val="24"/>
          <w:szCs w:val="24"/>
          <w:lang w:val="en-US"/>
        </w:rPr>
        <w:t xml:space="preserve"> und </w:t>
      </w:r>
      <w:proofErr w:type="spellStart"/>
      <w:r w:rsidR="009A3D83" w:rsidRPr="00DF6E58">
        <w:rPr>
          <w:rFonts w:cstheme="minorHAnsi"/>
          <w:i/>
          <w:iCs/>
          <w:sz w:val="24"/>
          <w:szCs w:val="24"/>
          <w:lang w:val="en-US"/>
        </w:rPr>
        <w:t>laufet</w:t>
      </w:r>
      <w:proofErr w:type="spellEnd"/>
      <w:r w:rsidR="009A3D83" w:rsidRPr="00DF6E58">
        <w:rPr>
          <w:rFonts w:cstheme="minorHAnsi"/>
          <w:sz w:val="24"/>
          <w:szCs w:val="24"/>
          <w:lang w:val="en-US"/>
        </w:rPr>
        <w:t>, Cantate BWV 249,</w:t>
      </w:r>
      <w:r w:rsidRPr="00DF6E58">
        <w:rPr>
          <w:rFonts w:cstheme="minorHAnsi"/>
          <w:sz w:val="24"/>
          <w:szCs w:val="24"/>
          <w:lang w:val="en-US"/>
        </w:rPr>
        <w:t xml:space="preserve">’ </w:t>
      </w:r>
      <w:r w:rsidR="009A3D83" w:rsidRPr="00DF6E58">
        <w:rPr>
          <w:rFonts w:cstheme="minorHAnsi"/>
          <w:sz w:val="24"/>
          <w:szCs w:val="24"/>
          <w:lang w:val="en-US"/>
        </w:rPr>
        <w:t>Oster-</w:t>
      </w:r>
      <w:proofErr w:type="spellStart"/>
      <w:r w:rsidR="009A3D83" w:rsidRPr="00DF6E58">
        <w:rPr>
          <w:rFonts w:cstheme="minorHAnsi"/>
          <w:sz w:val="24"/>
          <w:szCs w:val="24"/>
          <w:lang w:val="en-US"/>
        </w:rPr>
        <w:t>Oratorium</w:t>
      </w:r>
      <w:proofErr w:type="spellEnd"/>
      <w:r w:rsidRPr="00DF6E58">
        <w:rPr>
          <w:rFonts w:cstheme="minorHAnsi"/>
          <w:sz w:val="24"/>
          <w:szCs w:val="24"/>
          <w:lang w:val="en-US"/>
        </w:rPr>
        <w:t>’</w:t>
      </w:r>
      <w:r w:rsidR="009A3D83" w:rsidRPr="00DF6E58">
        <w:rPr>
          <w:rFonts w:cstheme="minorHAnsi"/>
          <w:sz w:val="24"/>
          <w:szCs w:val="24"/>
          <w:lang w:val="en-US"/>
        </w:rPr>
        <w:t>, Johann Sebastian Bach</w:t>
      </w:r>
      <w:r w:rsidR="00D861D9" w:rsidRPr="00DF6E58">
        <w:rPr>
          <w:rFonts w:cstheme="minorHAnsi"/>
          <w:sz w:val="24"/>
          <w:szCs w:val="24"/>
          <w:lang w:val="en-US"/>
        </w:rPr>
        <w:t>;</w:t>
      </w:r>
      <w:r w:rsidR="00DF6E58" w:rsidRPr="00DF6E58">
        <w:rPr>
          <w:rFonts w:cstheme="minorHAnsi"/>
          <w:sz w:val="24"/>
          <w:szCs w:val="24"/>
          <w:lang w:val="en-US"/>
        </w:rPr>
        <w:t xml:space="preserve"> </w:t>
      </w:r>
      <w:r w:rsidR="00D861D9" w:rsidRPr="00DF6E58">
        <w:rPr>
          <w:rFonts w:cstheme="minorHAnsi"/>
          <w:i/>
          <w:iCs/>
          <w:sz w:val="24"/>
          <w:szCs w:val="24"/>
          <w:lang w:val="en-US"/>
        </w:rPr>
        <w:t>Dance of Joy</w:t>
      </w:r>
      <w:r w:rsidRPr="00DF6E58">
        <w:rPr>
          <w:rFonts w:cstheme="minorHAnsi"/>
          <w:sz w:val="24"/>
          <w:szCs w:val="24"/>
          <w:lang w:val="en-US"/>
        </w:rPr>
        <w:t xml:space="preserve">, </w:t>
      </w:r>
      <w:proofErr w:type="spellStart"/>
      <w:r w:rsidR="00D861D9" w:rsidRPr="00DF6E58">
        <w:rPr>
          <w:rFonts w:cstheme="minorHAnsi"/>
          <w:sz w:val="24"/>
          <w:szCs w:val="24"/>
          <w:lang w:val="en-US"/>
        </w:rPr>
        <w:t>Giora</w:t>
      </w:r>
      <w:proofErr w:type="spellEnd"/>
      <w:r w:rsidR="00D861D9" w:rsidRPr="00DF6E58">
        <w:rPr>
          <w:rFonts w:cstheme="minorHAnsi"/>
          <w:sz w:val="24"/>
          <w:szCs w:val="24"/>
          <w:lang w:val="en-US"/>
        </w:rPr>
        <w:t xml:space="preserve"> </w:t>
      </w:r>
      <w:proofErr w:type="spellStart"/>
      <w:r w:rsidR="00D861D9" w:rsidRPr="00DF6E58">
        <w:rPr>
          <w:rFonts w:cstheme="minorHAnsi"/>
          <w:sz w:val="24"/>
          <w:szCs w:val="24"/>
          <w:lang w:val="en-US"/>
        </w:rPr>
        <w:t>Feidman</w:t>
      </w:r>
      <w:proofErr w:type="spellEnd"/>
      <w:r w:rsidR="00D861D9" w:rsidRPr="00DF6E58">
        <w:rPr>
          <w:rFonts w:cstheme="minorHAnsi"/>
          <w:sz w:val="24"/>
          <w:szCs w:val="24"/>
          <w:lang w:val="en-US"/>
        </w:rPr>
        <w:t>.</w:t>
      </w:r>
    </w:p>
    <w:p w14:paraId="488017E9" w14:textId="77777777" w:rsidR="009B0F97" w:rsidRPr="00DF6E58" w:rsidRDefault="009B0F97" w:rsidP="00D32EB6">
      <w:pPr>
        <w:spacing w:after="0" w:line="240" w:lineRule="auto"/>
        <w:rPr>
          <w:rFonts w:cstheme="minorHAnsi"/>
          <w:b/>
          <w:bCs/>
          <w:sz w:val="24"/>
          <w:szCs w:val="24"/>
          <w:lang w:val="en-US"/>
        </w:rPr>
      </w:pPr>
    </w:p>
    <w:p w14:paraId="1C07BCDD" w14:textId="35A39C74" w:rsidR="00065D36" w:rsidRPr="009B0F97" w:rsidRDefault="004D2260" w:rsidP="00D32EB6">
      <w:pPr>
        <w:spacing w:after="0" w:line="240" w:lineRule="auto"/>
        <w:rPr>
          <w:rFonts w:cstheme="minorHAnsi"/>
          <w:b/>
          <w:bCs/>
          <w:sz w:val="24"/>
          <w:szCs w:val="24"/>
        </w:rPr>
      </w:pPr>
      <w:r w:rsidRPr="009B0F97">
        <w:rPr>
          <w:rFonts w:cstheme="minorHAnsi"/>
          <w:b/>
          <w:bCs/>
          <w:sz w:val="24"/>
          <w:szCs w:val="24"/>
        </w:rPr>
        <w:t xml:space="preserve">Lezen: </w:t>
      </w:r>
      <w:r w:rsidR="00065D36" w:rsidRPr="009B0F97">
        <w:rPr>
          <w:rFonts w:cstheme="minorHAnsi"/>
          <w:sz w:val="24"/>
          <w:szCs w:val="24"/>
        </w:rPr>
        <w:t>‘Gouden lijnen’ (Open Deur pagina 8)</w:t>
      </w:r>
      <w:r w:rsidR="00065D36" w:rsidRPr="009B0F97">
        <w:rPr>
          <w:rFonts w:cstheme="minorHAnsi"/>
          <w:b/>
          <w:bCs/>
          <w:sz w:val="24"/>
          <w:szCs w:val="24"/>
        </w:rPr>
        <w:t xml:space="preserve"> </w:t>
      </w:r>
      <w:r w:rsidR="00065D36" w:rsidRPr="009B0F97">
        <w:rPr>
          <w:rFonts w:cstheme="minorHAnsi"/>
          <w:sz w:val="24"/>
          <w:szCs w:val="24"/>
        </w:rPr>
        <w:t>of ‘De eerste dag’ (Open Deur pagina 10)</w:t>
      </w:r>
    </w:p>
    <w:p w14:paraId="247B0375" w14:textId="5E307609" w:rsidR="00065D36" w:rsidRPr="009B0F97" w:rsidRDefault="00065D36" w:rsidP="001148CB">
      <w:pPr>
        <w:spacing w:after="0" w:line="240" w:lineRule="auto"/>
        <w:rPr>
          <w:rFonts w:cstheme="minorHAnsi"/>
          <w:sz w:val="24"/>
          <w:szCs w:val="24"/>
        </w:rPr>
      </w:pPr>
      <w:r w:rsidRPr="009B0F97">
        <w:rPr>
          <w:rFonts w:cstheme="minorHAnsi"/>
          <w:b/>
          <w:bCs/>
          <w:sz w:val="24"/>
          <w:szCs w:val="24"/>
        </w:rPr>
        <w:t>Alternatief: een korte meditatie</w:t>
      </w:r>
      <w:r w:rsidRPr="009B0F97">
        <w:rPr>
          <w:rFonts w:cstheme="minorHAnsi"/>
          <w:sz w:val="24"/>
          <w:szCs w:val="24"/>
        </w:rPr>
        <w:t>, geïnspireerd op ‘Gouden lijnen’</w:t>
      </w:r>
      <w:r w:rsidR="00323255" w:rsidRPr="009B0F97">
        <w:rPr>
          <w:rFonts w:cstheme="minorHAnsi"/>
          <w:sz w:val="24"/>
          <w:szCs w:val="24"/>
        </w:rPr>
        <w:t xml:space="preserve"> (Open Deur pagina 8)</w:t>
      </w:r>
      <w:r w:rsidRPr="009B0F97">
        <w:rPr>
          <w:rFonts w:cstheme="minorHAnsi"/>
          <w:sz w:val="24"/>
          <w:szCs w:val="24"/>
        </w:rPr>
        <w:t>, ‘Nu Even Niet’ (</w:t>
      </w:r>
      <w:r w:rsidR="00323255" w:rsidRPr="009B0F97">
        <w:rPr>
          <w:rFonts w:cstheme="minorHAnsi"/>
          <w:sz w:val="24"/>
          <w:szCs w:val="24"/>
        </w:rPr>
        <w:t>pagina 14), ‘De kunst van het repareren’ (pagina 16) of ‘Vanuit het licht’ (pagina 18)</w:t>
      </w:r>
    </w:p>
    <w:p w14:paraId="180E2406" w14:textId="04A40C5D" w:rsidR="001148CB" w:rsidRPr="009B0F97" w:rsidRDefault="000847FD" w:rsidP="001148CB">
      <w:pPr>
        <w:spacing w:after="0" w:line="240" w:lineRule="auto"/>
        <w:rPr>
          <w:rFonts w:cstheme="minorHAnsi"/>
          <w:b/>
          <w:bCs/>
          <w:sz w:val="24"/>
          <w:szCs w:val="24"/>
        </w:rPr>
      </w:pPr>
      <w:r w:rsidRPr="009B0F97">
        <w:rPr>
          <w:rFonts w:cstheme="minorHAnsi"/>
          <w:b/>
          <w:bCs/>
          <w:sz w:val="24"/>
          <w:szCs w:val="24"/>
        </w:rPr>
        <w:br/>
      </w:r>
      <w:r w:rsidR="00CA6FDF" w:rsidRPr="009B0F97">
        <w:rPr>
          <w:rFonts w:cstheme="minorHAnsi"/>
          <w:b/>
          <w:bCs/>
          <w:sz w:val="24"/>
          <w:szCs w:val="24"/>
        </w:rPr>
        <w:t xml:space="preserve">Lied: </w:t>
      </w:r>
      <w:r w:rsidR="001148CB" w:rsidRPr="009B0F97">
        <w:rPr>
          <w:rFonts w:cstheme="minorHAnsi"/>
          <w:b/>
          <w:bCs/>
          <w:sz w:val="24"/>
          <w:szCs w:val="24"/>
        </w:rPr>
        <w:t>Sta op - Een morgen ongedacht</w:t>
      </w:r>
      <w:r w:rsidR="001148CB" w:rsidRPr="009B0F97">
        <w:rPr>
          <w:rFonts w:cstheme="minorHAnsi"/>
          <w:sz w:val="24"/>
          <w:szCs w:val="24"/>
        </w:rPr>
        <w:t xml:space="preserve"> </w:t>
      </w:r>
      <w:r w:rsidR="001148CB" w:rsidRPr="009B0F97">
        <w:rPr>
          <w:rFonts w:cstheme="minorHAnsi"/>
          <w:i/>
          <w:iCs/>
          <w:sz w:val="24"/>
          <w:szCs w:val="24"/>
        </w:rPr>
        <w:t xml:space="preserve">(NLB 630, </w:t>
      </w:r>
      <w:proofErr w:type="spellStart"/>
      <w:r w:rsidR="001148CB" w:rsidRPr="009B0F97">
        <w:rPr>
          <w:rFonts w:cstheme="minorHAnsi"/>
          <w:i/>
          <w:iCs/>
          <w:sz w:val="24"/>
          <w:szCs w:val="24"/>
        </w:rPr>
        <w:t>GvL</w:t>
      </w:r>
      <w:proofErr w:type="spellEnd"/>
      <w:r w:rsidR="001148CB" w:rsidRPr="009B0F97">
        <w:rPr>
          <w:rFonts w:cstheme="minorHAnsi"/>
          <w:i/>
          <w:iCs/>
          <w:sz w:val="24"/>
          <w:szCs w:val="24"/>
        </w:rPr>
        <w:t xml:space="preserve"> 518)</w:t>
      </w:r>
    </w:p>
    <w:p w14:paraId="04674516" w14:textId="77777777" w:rsidR="00AD39A2" w:rsidRPr="009B0F97" w:rsidRDefault="00AD39A2" w:rsidP="00D32EB6">
      <w:pPr>
        <w:spacing w:after="0" w:line="240" w:lineRule="auto"/>
        <w:rPr>
          <w:rFonts w:cstheme="minorHAnsi"/>
          <w:b/>
          <w:bCs/>
          <w:sz w:val="24"/>
          <w:szCs w:val="24"/>
        </w:rPr>
      </w:pPr>
    </w:p>
    <w:p w14:paraId="09736FC5" w14:textId="5F6E213E" w:rsidR="00323255" w:rsidRPr="009B0F97" w:rsidRDefault="00323255" w:rsidP="00065D36">
      <w:pPr>
        <w:rPr>
          <w:rFonts w:cstheme="minorHAnsi"/>
          <w:sz w:val="24"/>
          <w:szCs w:val="24"/>
        </w:rPr>
      </w:pPr>
      <w:r w:rsidRPr="009B0F97">
        <w:rPr>
          <w:rFonts w:cstheme="minorHAnsi"/>
          <w:b/>
          <w:bCs/>
          <w:sz w:val="24"/>
          <w:szCs w:val="24"/>
        </w:rPr>
        <w:t>Gebed</w:t>
      </w:r>
      <w:r w:rsidRPr="009B0F97">
        <w:rPr>
          <w:rFonts w:cstheme="minorHAnsi"/>
          <w:b/>
          <w:bCs/>
          <w:sz w:val="24"/>
          <w:szCs w:val="24"/>
        </w:rPr>
        <w:br/>
      </w:r>
      <w:r w:rsidRPr="009B0F97">
        <w:rPr>
          <w:rFonts w:cstheme="minorHAnsi"/>
          <w:sz w:val="24"/>
          <w:szCs w:val="24"/>
        </w:rPr>
        <w:t>Levende God,</w:t>
      </w:r>
    </w:p>
    <w:p w14:paraId="42D9EB32" w14:textId="60185640" w:rsidR="007D4A61" w:rsidRPr="009B0F97" w:rsidRDefault="00323255" w:rsidP="00065D36">
      <w:pPr>
        <w:rPr>
          <w:rFonts w:cstheme="minorHAnsi"/>
          <w:sz w:val="24"/>
          <w:szCs w:val="24"/>
        </w:rPr>
      </w:pPr>
      <w:r w:rsidRPr="009B0F97">
        <w:rPr>
          <w:rFonts w:cstheme="minorHAnsi"/>
          <w:sz w:val="24"/>
          <w:szCs w:val="24"/>
        </w:rPr>
        <w:t xml:space="preserve">Dank u voor ieder teken van nieuw </w:t>
      </w:r>
      <w:r w:rsidR="007D4A61" w:rsidRPr="009B0F97">
        <w:rPr>
          <w:rFonts w:cstheme="minorHAnsi"/>
          <w:sz w:val="24"/>
          <w:szCs w:val="24"/>
        </w:rPr>
        <w:t>begin</w:t>
      </w:r>
      <w:r w:rsidRPr="009B0F97">
        <w:rPr>
          <w:rFonts w:cstheme="minorHAnsi"/>
          <w:sz w:val="24"/>
          <w:szCs w:val="24"/>
        </w:rPr>
        <w:t>:</w:t>
      </w:r>
      <w:r w:rsidRPr="009B0F97">
        <w:rPr>
          <w:rFonts w:cstheme="minorHAnsi"/>
          <w:sz w:val="24"/>
          <w:szCs w:val="24"/>
        </w:rPr>
        <w:br/>
        <w:t>voor fris groen</w:t>
      </w:r>
      <w:r w:rsidR="00DF41F6" w:rsidRPr="009B0F97">
        <w:rPr>
          <w:rFonts w:cstheme="minorHAnsi"/>
          <w:sz w:val="24"/>
          <w:szCs w:val="24"/>
        </w:rPr>
        <w:t xml:space="preserve"> en lentebloesem</w:t>
      </w:r>
      <w:r w:rsidRPr="009B0F97">
        <w:rPr>
          <w:rFonts w:cstheme="minorHAnsi"/>
          <w:sz w:val="24"/>
          <w:szCs w:val="24"/>
        </w:rPr>
        <w:t xml:space="preserve">, </w:t>
      </w:r>
      <w:r w:rsidR="00DF41F6" w:rsidRPr="009B0F97">
        <w:rPr>
          <w:rFonts w:cstheme="minorHAnsi"/>
          <w:sz w:val="24"/>
          <w:szCs w:val="24"/>
        </w:rPr>
        <w:br/>
      </w:r>
      <w:r w:rsidRPr="009B0F97">
        <w:rPr>
          <w:rFonts w:cstheme="minorHAnsi"/>
          <w:sz w:val="24"/>
          <w:szCs w:val="24"/>
        </w:rPr>
        <w:t xml:space="preserve">voor </w:t>
      </w:r>
      <w:r w:rsidR="00DF41F6" w:rsidRPr="009B0F97">
        <w:rPr>
          <w:rFonts w:cstheme="minorHAnsi"/>
          <w:sz w:val="24"/>
          <w:szCs w:val="24"/>
        </w:rPr>
        <w:t>een</w:t>
      </w:r>
      <w:r w:rsidRPr="009B0F97">
        <w:rPr>
          <w:rFonts w:cstheme="minorHAnsi"/>
          <w:sz w:val="24"/>
          <w:szCs w:val="24"/>
        </w:rPr>
        <w:t xml:space="preserve"> lach die doorbreekt, </w:t>
      </w:r>
      <w:r w:rsidR="00DF41F6" w:rsidRPr="009B0F97">
        <w:rPr>
          <w:rFonts w:cstheme="minorHAnsi"/>
          <w:sz w:val="24"/>
          <w:szCs w:val="24"/>
        </w:rPr>
        <w:t>voor bevrijdende tranen</w:t>
      </w:r>
      <w:r w:rsidRPr="009B0F97">
        <w:rPr>
          <w:rFonts w:cstheme="minorHAnsi"/>
          <w:sz w:val="24"/>
          <w:szCs w:val="24"/>
        </w:rPr>
        <w:br/>
      </w:r>
      <w:r w:rsidR="00DF41F6" w:rsidRPr="009B0F97">
        <w:rPr>
          <w:rFonts w:cstheme="minorHAnsi"/>
          <w:sz w:val="24"/>
          <w:szCs w:val="24"/>
        </w:rPr>
        <w:t>Dank u voor eerste voorzichtige stappen,</w:t>
      </w:r>
      <w:r w:rsidR="00DF41F6" w:rsidRPr="009B0F97">
        <w:rPr>
          <w:rFonts w:cstheme="minorHAnsi"/>
          <w:sz w:val="24"/>
          <w:szCs w:val="24"/>
        </w:rPr>
        <w:br/>
        <w:t xml:space="preserve">voor ieder die weer </w:t>
      </w:r>
      <w:r w:rsidR="00DF6E58">
        <w:rPr>
          <w:rFonts w:cstheme="minorHAnsi"/>
          <w:sz w:val="24"/>
          <w:szCs w:val="24"/>
        </w:rPr>
        <w:t>durft te</w:t>
      </w:r>
      <w:r w:rsidR="00DF41F6" w:rsidRPr="009B0F97">
        <w:rPr>
          <w:rFonts w:cstheme="minorHAnsi"/>
          <w:sz w:val="24"/>
          <w:szCs w:val="24"/>
        </w:rPr>
        <w:t xml:space="preserve"> zingen,</w:t>
      </w:r>
      <w:r w:rsidR="00DF41F6" w:rsidRPr="009B0F97">
        <w:rPr>
          <w:rFonts w:cstheme="minorHAnsi"/>
          <w:sz w:val="24"/>
          <w:szCs w:val="24"/>
        </w:rPr>
        <w:br/>
        <w:t>voor ieder die de moed heeft om het donker in de ogen te kijken</w:t>
      </w:r>
      <w:r w:rsidR="007D4A61" w:rsidRPr="009B0F97">
        <w:rPr>
          <w:rFonts w:cstheme="minorHAnsi"/>
          <w:sz w:val="24"/>
          <w:szCs w:val="24"/>
        </w:rPr>
        <w:t>.</w:t>
      </w:r>
    </w:p>
    <w:p w14:paraId="70DE6508" w14:textId="77777777" w:rsidR="00DF41F6" w:rsidRPr="009B0F97" w:rsidRDefault="00DF41F6" w:rsidP="00065D36">
      <w:pPr>
        <w:rPr>
          <w:rFonts w:cstheme="minorHAnsi"/>
          <w:sz w:val="24"/>
          <w:szCs w:val="24"/>
        </w:rPr>
      </w:pPr>
      <w:r w:rsidRPr="009B0F97">
        <w:rPr>
          <w:rFonts w:cstheme="minorHAnsi"/>
          <w:sz w:val="24"/>
          <w:szCs w:val="24"/>
        </w:rPr>
        <w:br/>
        <w:t>Levende God,</w:t>
      </w:r>
    </w:p>
    <w:p w14:paraId="79AA899E" w14:textId="296B4A54" w:rsidR="00065D36" w:rsidRPr="009B0F97" w:rsidRDefault="00DF41F6" w:rsidP="007D4A61">
      <w:pPr>
        <w:rPr>
          <w:rFonts w:cstheme="minorHAnsi"/>
          <w:sz w:val="24"/>
          <w:szCs w:val="24"/>
        </w:rPr>
      </w:pPr>
      <w:r w:rsidRPr="009B0F97">
        <w:rPr>
          <w:rFonts w:cstheme="minorHAnsi"/>
          <w:sz w:val="24"/>
          <w:szCs w:val="24"/>
        </w:rPr>
        <w:t>De wereld ligt bezaaid met scherven.</w:t>
      </w:r>
      <w:r w:rsidRPr="009B0F97">
        <w:rPr>
          <w:rFonts w:cstheme="minorHAnsi"/>
          <w:sz w:val="24"/>
          <w:szCs w:val="24"/>
        </w:rPr>
        <w:br/>
        <w:t xml:space="preserve">Dat wij de moed hebben om die scherven </w:t>
      </w:r>
      <w:r w:rsidR="007D4A61" w:rsidRPr="009B0F97">
        <w:rPr>
          <w:rFonts w:cstheme="minorHAnsi"/>
          <w:sz w:val="24"/>
          <w:szCs w:val="24"/>
        </w:rPr>
        <w:t>op te rapen en ze tegen het licht te houden.</w:t>
      </w:r>
      <w:r w:rsidR="00AB7A91" w:rsidRPr="009B0F97">
        <w:rPr>
          <w:rFonts w:cstheme="minorHAnsi"/>
          <w:sz w:val="24"/>
          <w:szCs w:val="24"/>
        </w:rPr>
        <w:br/>
      </w:r>
      <w:r w:rsidRPr="009B0F97">
        <w:rPr>
          <w:rFonts w:cstheme="minorHAnsi"/>
          <w:sz w:val="24"/>
          <w:szCs w:val="24"/>
        </w:rPr>
        <w:t>Dat wie kapot gemaakt hebben, erkennen wat zij hebben gedaan.</w:t>
      </w:r>
      <w:r w:rsidRPr="009B0F97">
        <w:rPr>
          <w:rFonts w:cstheme="minorHAnsi"/>
          <w:sz w:val="24"/>
          <w:szCs w:val="24"/>
        </w:rPr>
        <w:br/>
        <w:t>Dat wie kapot gemaakt is, kan rouwen.</w:t>
      </w:r>
      <w:r w:rsidRPr="009B0F97">
        <w:rPr>
          <w:rFonts w:cstheme="minorHAnsi"/>
          <w:sz w:val="24"/>
          <w:szCs w:val="24"/>
        </w:rPr>
        <w:br/>
        <w:t>Dat</w:t>
      </w:r>
      <w:r w:rsidR="007D4A61" w:rsidRPr="009B0F97">
        <w:rPr>
          <w:rFonts w:cstheme="minorHAnsi"/>
          <w:sz w:val="24"/>
          <w:szCs w:val="24"/>
        </w:rPr>
        <w:t xml:space="preserve"> een weg naar heling en verzoening geopend wordt.</w:t>
      </w:r>
      <w:r w:rsidRPr="009B0F97">
        <w:rPr>
          <w:rFonts w:cstheme="minorHAnsi"/>
          <w:sz w:val="24"/>
          <w:szCs w:val="24"/>
        </w:rPr>
        <w:br/>
      </w:r>
    </w:p>
    <w:p w14:paraId="3DDE5B02" w14:textId="4EC50A56" w:rsidR="00AB7A91" w:rsidRPr="009B0F97" w:rsidRDefault="007D4A61" w:rsidP="007D4A61">
      <w:pPr>
        <w:rPr>
          <w:rFonts w:cstheme="minorHAnsi"/>
          <w:sz w:val="24"/>
          <w:szCs w:val="24"/>
        </w:rPr>
      </w:pPr>
      <w:r w:rsidRPr="009B0F97">
        <w:rPr>
          <w:rFonts w:cstheme="minorHAnsi"/>
          <w:sz w:val="24"/>
          <w:szCs w:val="24"/>
        </w:rPr>
        <w:t>Levende God,</w:t>
      </w:r>
      <w:r w:rsidRPr="009B0F97">
        <w:rPr>
          <w:rFonts w:cstheme="minorHAnsi"/>
          <w:sz w:val="24"/>
          <w:szCs w:val="24"/>
        </w:rPr>
        <w:br/>
        <w:t xml:space="preserve">Dank u </w:t>
      </w:r>
      <w:r w:rsidR="00FC0E29" w:rsidRPr="009B0F97">
        <w:rPr>
          <w:rFonts w:cstheme="minorHAnsi"/>
          <w:sz w:val="24"/>
          <w:szCs w:val="24"/>
        </w:rPr>
        <w:t>voor Jezus, die tot het einde toe in de liefde bleef geloven,</w:t>
      </w:r>
      <w:r w:rsidR="00FC0E29" w:rsidRPr="009B0F97">
        <w:rPr>
          <w:rFonts w:cstheme="minorHAnsi"/>
          <w:sz w:val="24"/>
          <w:szCs w:val="24"/>
        </w:rPr>
        <w:br/>
        <w:t>die voordeed wat dat is:</w:t>
      </w:r>
      <w:r w:rsidR="00FC0E29" w:rsidRPr="009B0F97">
        <w:rPr>
          <w:rFonts w:cstheme="minorHAnsi"/>
          <w:sz w:val="24"/>
          <w:szCs w:val="24"/>
        </w:rPr>
        <w:br/>
        <w:t>breken en delen;</w:t>
      </w:r>
      <w:r w:rsidR="00FC0E29" w:rsidRPr="009B0F97">
        <w:rPr>
          <w:rFonts w:cstheme="minorHAnsi"/>
          <w:sz w:val="24"/>
          <w:szCs w:val="24"/>
        </w:rPr>
        <w:br/>
        <w:t>die ons zo heeft laten zien wie u bent, God,</w:t>
      </w:r>
      <w:r w:rsidR="00FC0E29" w:rsidRPr="009B0F97">
        <w:rPr>
          <w:rFonts w:cstheme="minorHAnsi"/>
          <w:sz w:val="24"/>
          <w:szCs w:val="24"/>
        </w:rPr>
        <w:br/>
        <w:t>en hoe u bij ons wilt zijn</w:t>
      </w:r>
      <w:r w:rsidR="00704CAD" w:rsidRPr="009B0F97">
        <w:rPr>
          <w:rFonts w:cstheme="minorHAnsi"/>
          <w:sz w:val="24"/>
          <w:szCs w:val="24"/>
        </w:rPr>
        <w:t>:</w:t>
      </w:r>
      <w:r w:rsidR="00FC0E29" w:rsidRPr="009B0F97">
        <w:rPr>
          <w:rFonts w:cstheme="minorHAnsi"/>
          <w:sz w:val="24"/>
          <w:szCs w:val="24"/>
        </w:rPr>
        <w:br/>
      </w:r>
      <w:r w:rsidR="00704CAD" w:rsidRPr="009B0F97">
        <w:rPr>
          <w:rFonts w:cstheme="minorHAnsi"/>
          <w:sz w:val="24"/>
          <w:szCs w:val="24"/>
        </w:rPr>
        <w:t>dat uw licht in ons bestaan schijnt,</w:t>
      </w:r>
      <w:r w:rsidR="00704CAD" w:rsidRPr="009B0F97">
        <w:rPr>
          <w:rFonts w:cstheme="minorHAnsi"/>
          <w:sz w:val="24"/>
          <w:szCs w:val="24"/>
        </w:rPr>
        <w:br/>
        <w:t xml:space="preserve">dat u iedere breuk en scheur ziet </w:t>
      </w:r>
      <w:r w:rsidR="00704CAD" w:rsidRPr="009B0F97">
        <w:rPr>
          <w:rFonts w:cstheme="minorHAnsi"/>
          <w:sz w:val="24"/>
          <w:szCs w:val="24"/>
        </w:rPr>
        <w:br/>
        <w:t xml:space="preserve">en aanraakt met uw liefde, die door alles heen </w:t>
      </w:r>
      <w:r w:rsidR="00AB7A91" w:rsidRPr="009B0F97">
        <w:rPr>
          <w:rFonts w:cstheme="minorHAnsi"/>
          <w:sz w:val="24"/>
          <w:szCs w:val="24"/>
        </w:rPr>
        <w:t>breekt</w:t>
      </w:r>
      <w:r w:rsidR="00704CAD" w:rsidRPr="009B0F97">
        <w:rPr>
          <w:rFonts w:cstheme="minorHAnsi"/>
          <w:sz w:val="24"/>
          <w:szCs w:val="24"/>
        </w:rPr>
        <w:t>.</w:t>
      </w:r>
    </w:p>
    <w:p w14:paraId="4602CD7D" w14:textId="68E1EA17" w:rsidR="007D4A61" w:rsidRPr="009B0F97" w:rsidRDefault="00704CAD" w:rsidP="007D4A61">
      <w:pPr>
        <w:rPr>
          <w:rFonts w:cstheme="minorHAnsi"/>
          <w:sz w:val="24"/>
          <w:szCs w:val="24"/>
        </w:rPr>
      </w:pPr>
      <w:r w:rsidRPr="009B0F97">
        <w:rPr>
          <w:rFonts w:cstheme="minorHAnsi"/>
          <w:sz w:val="24"/>
          <w:szCs w:val="24"/>
        </w:rPr>
        <w:t>Amen</w:t>
      </w:r>
      <w:r w:rsidR="00AB7A91" w:rsidRPr="009B0F97">
        <w:rPr>
          <w:rFonts w:cstheme="minorHAnsi"/>
          <w:sz w:val="24"/>
          <w:szCs w:val="24"/>
        </w:rPr>
        <w:t>.</w:t>
      </w:r>
    </w:p>
    <w:p w14:paraId="6FDC9772" w14:textId="77777777" w:rsidR="00BB3876" w:rsidRPr="009B0F97" w:rsidRDefault="00BB3876" w:rsidP="00D32EB6">
      <w:pPr>
        <w:spacing w:after="0" w:line="240" w:lineRule="auto"/>
        <w:rPr>
          <w:rFonts w:cstheme="minorHAnsi"/>
          <w:sz w:val="24"/>
          <w:szCs w:val="24"/>
        </w:rPr>
      </w:pPr>
    </w:p>
    <w:p w14:paraId="37FD3093" w14:textId="1A79F7E2" w:rsidR="001148CB" w:rsidRPr="009B0F97" w:rsidRDefault="00107EE4" w:rsidP="00D32EB6">
      <w:pPr>
        <w:spacing w:after="0" w:line="240" w:lineRule="auto"/>
        <w:rPr>
          <w:rFonts w:cstheme="minorHAnsi"/>
          <w:sz w:val="24"/>
          <w:szCs w:val="24"/>
        </w:rPr>
      </w:pPr>
      <w:r w:rsidRPr="009B0F97">
        <w:rPr>
          <w:rFonts w:cstheme="minorHAnsi"/>
          <w:b/>
          <w:bCs/>
          <w:sz w:val="24"/>
          <w:szCs w:val="24"/>
        </w:rPr>
        <w:t>Slotlied:</w:t>
      </w:r>
      <w:r w:rsidRPr="009B0F97">
        <w:rPr>
          <w:rFonts w:cstheme="minorHAnsi"/>
          <w:sz w:val="24"/>
          <w:szCs w:val="24"/>
        </w:rPr>
        <w:t xml:space="preserve"> </w:t>
      </w:r>
      <w:r w:rsidR="001148CB" w:rsidRPr="009B0F97">
        <w:rPr>
          <w:rFonts w:cstheme="minorHAnsi"/>
          <w:b/>
          <w:bCs/>
          <w:sz w:val="24"/>
          <w:szCs w:val="24"/>
        </w:rPr>
        <w:t xml:space="preserve">Groen ontluikt de aarde </w:t>
      </w:r>
      <w:r w:rsidR="00AB7A91" w:rsidRPr="009B0F97">
        <w:rPr>
          <w:rFonts w:cstheme="minorHAnsi"/>
          <w:i/>
          <w:iCs/>
          <w:sz w:val="24"/>
          <w:szCs w:val="24"/>
        </w:rPr>
        <w:t>(</w:t>
      </w:r>
      <w:r w:rsidR="001148CB" w:rsidRPr="009B0F97">
        <w:rPr>
          <w:rFonts w:cstheme="minorHAnsi"/>
          <w:i/>
          <w:iCs/>
          <w:sz w:val="24"/>
          <w:szCs w:val="24"/>
        </w:rPr>
        <w:t>NLB 625</w:t>
      </w:r>
      <w:r w:rsidR="00AB7A91" w:rsidRPr="009B0F97">
        <w:rPr>
          <w:rFonts w:cstheme="minorHAnsi"/>
          <w:i/>
          <w:iCs/>
          <w:sz w:val="24"/>
          <w:szCs w:val="24"/>
        </w:rPr>
        <w:t>)</w:t>
      </w:r>
      <w:r w:rsidR="00AB7A91" w:rsidRPr="009B0F97">
        <w:rPr>
          <w:rFonts w:cstheme="minorHAnsi"/>
          <w:sz w:val="24"/>
          <w:szCs w:val="24"/>
        </w:rPr>
        <w:t xml:space="preserve"> of</w:t>
      </w:r>
    </w:p>
    <w:p w14:paraId="54CCCBD5" w14:textId="1DCD8EAC" w:rsidR="00F112A5" w:rsidRPr="009B0F97" w:rsidRDefault="00CC199C" w:rsidP="00D32EB6">
      <w:pPr>
        <w:spacing w:after="0" w:line="240" w:lineRule="auto"/>
        <w:rPr>
          <w:rFonts w:cstheme="minorHAnsi"/>
          <w:sz w:val="24"/>
          <w:szCs w:val="24"/>
        </w:rPr>
      </w:pPr>
      <w:r w:rsidRPr="009B0F97">
        <w:rPr>
          <w:rFonts w:cstheme="minorHAnsi"/>
          <w:b/>
          <w:bCs/>
          <w:sz w:val="24"/>
          <w:szCs w:val="24"/>
        </w:rPr>
        <w:lastRenderedPageBreak/>
        <w:t>De steppe zal bloeien</w:t>
      </w:r>
      <w:r w:rsidRPr="009B0F97">
        <w:rPr>
          <w:rFonts w:cstheme="minorHAnsi"/>
          <w:sz w:val="24"/>
          <w:szCs w:val="24"/>
        </w:rPr>
        <w:t xml:space="preserve"> </w:t>
      </w:r>
      <w:r w:rsidRPr="009B0F97">
        <w:rPr>
          <w:rFonts w:cstheme="minorHAnsi"/>
          <w:i/>
          <w:iCs/>
          <w:sz w:val="24"/>
          <w:szCs w:val="24"/>
        </w:rPr>
        <w:t xml:space="preserve">(NLB 608, </w:t>
      </w:r>
      <w:proofErr w:type="spellStart"/>
      <w:r w:rsidRPr="009B0F97">
        <w:rPr>
          <w:rFonts w:cstheme="minorHAnsi"/>
          <w:i/>
          <w:iCs/>
          <w:sz w:val="24"/>
          <w:szCs w:val="24"/>
        </w:rPr>
        <w:t>GvL</w:t>
      </w:r>
      <w:proofErr w:type="spellEnd"/>
      <w:r w:rsidRPr="009B0F97">
        <w:rPr>
          <w:rFonts w:cstheme="minorHAnsi"/>
          <w:i/>
          <w:iCs/>
          <w:sz w:val="24"/>
          <w:szCs w:val="24"/>
        </w:rPr>
        <w:t xml:space="preserve"> 591) </w:t>
      </w:r>
      <w:r w:rsidRPr="009B0F97">
        <w:rPr>
          <w:rFonts w:cstheme="minorHAnsi"/>
          <w:sz w:val="24"/>
          <w:szCs w:val="24"/>
        </w:rPr>
        <w:t>of</w:t>
      </w:r>
      <w:r w:rsidR="000847FD" w:rsidRPr="009B0F97">
        <w:rPr>
          <w:rFonts w:cstheme="minorHAnsi"/>
          <w:sz w:val="24"/>
          <w:szCs w:val="24"/>
        </w:rPr>
        <w:br/>
      </w:r>
      <w:r w:rsidR="001148CB" w:rsidRPr="009B0F97">
        <w:rPr>
          <w:rFonts w:cstheme="minorHAnsi"/>
          <w:b/>
          <w:bCs/>
          <w:sz w:val="24"/>
          <w:szCs w:val="24"/>
        </w:rPr>
        <w:t>U zij de Glorie</w:t>
      </w:r>
      <w:r w:rsidR="001148CB" w:rsidRPr="009B0F97">
        <w:rPr>
          <w:rFonts w:cstheme="minorHAnsi"/>
          <w:sz w:val="24"/>
          <w:szCs w:val="24"/>
        </w:rPr>
        <w:t xml:space="preserve"> </w:t>
      </w:r>
      <w:r w:rsidR="001148CB" w:rsidRPr="009B0F97">
        <w:rPr>
          <w:rFonts w:cstheme="minorHAnsi"/>
          <w:i/>
          <w:iCs/>
          <w:sz w:val="24"/>
          <w:szCs w:val="24"/>
        </w:rPr>
        <w:t xml:space="preserve">(NLB 634, </w:t>
      </w:r>
      <w:proofErr w:type="spellStart"/>
      <w:r w:rsidR="001148CB" w:rsidRPr="009B0F97">
        <w:rPr>
          <w:rFonts w:cstheme="minorHAnsi"/>
          <w:i/>
          <w:iCs/>
          <w:sz w:val="24"/>
          <w:szCs w:val="24"/>
        </w:rPr>
        <w:t>GvL</w:t>
      </w:r>
      <w:proofErr w:type="spellEnd"/>
      <w:r w:rsidR="001148CB" w:rsidRPr="009B0F97">
        <w:rPr>
          <w:rFonts w:cstheme="minorHAnsi"/>
          <w:i/>
          <w:iCs/>
          <w:sz w:val="24"/>
          <w:szCs w:val="24"/>
        </w:rPr>
        <w:t xml:space="preserve"> 532)</w:t>
      </w:r>
    </w:p>
    <w:p w14:paraId="40E7F7BB" w14:textId="77777777" w:rsidR="000847FD" w:rsidRPr="009B0F97" w:rsidRDefault="000847FD" w:rsidP="00D32EB6">
      <w:pPr>
        <w:spacing w:after="0" w:line="240" w:lineRule="auto"/>
        <w:rPr>
          <w:rFonts w:cstheme="minorHAnsi"/>
          <w:b/>
          <w:bCs/>
          <w:sz w:val="24"/>
          <w:szCs w:val="24"/>
        </w:rPr>
      </w:pPr>
    </w:p>
    <w:p w14:paraId="043AB567" w14:textId="1E1790E2" w:rsidR="00E10132" w:rsidRPr="009B0F97" w:rsidRDefault="00E10132" w:rsidP="00D32EB6">
      <w:pPr>
        <w:spacing w:after="0" w:line="240" w:lineRule="auto"/>
        <w:rPr>
          <w:rFonts w:cstheme="minorHAnsi"/>
          <w:b/>
          <w:bCs/>
          <w:sz w:val="24"/>
          <w:szCs w:val="24"/>
        </w:rPr>
      </w:pPr>
      <w:r w:rsidRPr="009B0F97">
        <w:rPr>
          <w:rFonts w:cstheme="minorHAnsi"/>
          <w:b/>
          <w:bCs/>
          <w:sz w:val="24"/>
          <w:szCs w:val="24"/>
        </w:rPr>
        <w:t>Zegen</w:t>
      </w:r>
    </w:p>
    <w:p w14:paraId="517CCFD7" w14:textId="715F637A" w:rsidR="00AB7A91" w:rsidRPr="009B0F97" w:rsidRDefault="00323255" w:rsidP="00323255">
      <w:pPr>
        <w:rPr>
          <w:rFonts w:cstheme="minorHAnsi"/>
          <w:sz w:val="24"/>
          <w:szCs w:val="24"/>
        </w:rPr>
      </w:pPr>
      <w:r w:rsidRPr="009B0F97">
        <w:rPr>
          <w:rFonts w:cstheme="minorHAnsi"/>
          <w:sz w:val="24"/>
          <w:szCs w:val="24"/>
        </w:rPr>
        <w:t>We gaan weer v</w:t>
      </w:r>
      <w:r w:rsidR="00AB7A91" w:rsidRPr="009B0F97">
        <w:rPr>
          <w:rFonts w:cstheme="minorHAnsi"/>
          <w:sz w:val="24"/>
          <w:szCs w:val="24"/>
        </w:rPr>
        <w:t>erder op onze weg.</w:t>
      </w:r>
      <w:r w:rsidR="00AB7A91" w:rsidRPr="009B0F97">
        <w:rPr>
          <w:rFonts w:cstheme="minorHAnsi"/>
          <w:sz w:val="24"/>
          <w:szCs w:val="24"/>
        </w:rPr>
        <w:br/>
      </w:r>
      <w:r w:rsidRPr="009B0F97">
        <w:rPr>
          <w:rFonts w:cstheme="minorHAnsi"/>
          <w:sz w:val="24"/>
          <w:szCs w:val="24"/>
        </w:rPr>
        <w:t>Het licht van Pasen gaat met ons mee,</w:t>
      </w:r>
      <w:r w:rsidRPr="009B0F97">
        <w:rPr>
          <w:rFonts w:cstheme="minorHAnsi"/>
          <w:sz w:val="24"/>
          <w:szCs w:val="24"/>
        </w:rPr>
        <w:br/>
        <w:t xml:space="preserve">als zegen van de </w:t>
      </w:r>
      <w:r w:rsidR="00AB7A91" w:rsidRPr="009B0F97">
        <w:rPr>
          <w:rFonts w:cstheme="minorHAnsi"/>
          <w:sz w:val="24"/>
          <w:szCs w:val="24"/>
        </w:rPr>
        <w:t>l</w:t>
      </w:r>
      <w:r w:rsidRPr="009B0F97">
        <w:rPr>
          <w:rFonts w:cstheme="minorHAnsi"/>
          <w:sz w:val="24"/>
          <w:szCs w:val="24"/>
        </w:rPr>
        <w:t>evende God.</w:t>
      </w:r>
      <w:r w:rsidR="00AB7A91" w:rsidRPr="009B0F97">
        <w:rPr>
          <w:rFonts w:cstheme="minorHAnsi"/>
          <w:sz w:val="24"/>
          <w:szCs w:val="24"/>
        </w:rPr>
        <w:t xml:space="preserve"> </w:t>
      </w:r>
    </w:p>
    <w:p w14:paraId="580B006C" w14:textId="164B4640" w:rsidR="002F798B" w:rsidRPr="009B0F97" w:rsidRDefault="00AB7A91" w:rsidP="00323255">
      <w:pPr>
        <w:rPr>
          <w:rFonts w:cstheme="minorHAnsi"/>
          <w:sz w:val="24"/>
          <w:szCs w:val="24"/>
        </w:rPr>
      </w:pPr>
      <w:r w:rsidRPr="009B0F97">
        <w:rPr>
          <w:rFonts w:cstheme="minorHAnsi"/>
          <w:sz w:val="24"/>
          <w:szCs w:val="24"/>
        </w:rPr>
        <w:t xml:space="preserve">Moge de liefdevolle blik van God </w:t>
      </w:r>
      <w:r w:rsidRPr="009B0F97">
        <w:rPr>
          <w:rFonts w:cstheme="minorHAnsi"/>
          <w:sz w:val="24"/>
          <w:szCs w:val="24"/>
        </w:rPr>
        <w:br/>
        <w:t xml:space="preserve">je </w:t>
      </w:r>
      <w:r w:rsidR="002F798B" w:rsidRPr="009B0F97">
        <w:rPr>
          <w:rFonts w:cstheme="minorHAnsi"/>
          <w:sz w:val="24"/>
          <w:szCs w:val="24"/>
        </w:rPr>
        <w:t>vrede geven,</w:t>
      </w:r>
      <w:r w:rsidRPr="009B0F97">
        <w:rPr>
          <w:rFonts w:cstheme="minorHAnsi"/>
          <w:sz w:val="24"/>
          <w:szCs w:val="24"/>
        </w:rPr>
        <w:br/>
        <w:t>de opstandingskracht van Jezus</w:t>
      </w:r>
      <w:r w:rsidRPr="009B0F97">
        <w:rPr>
          <w:rFonts w:cstheme="minorHAnsi"/>
          <w:sz w:val="24"/>
          <w:szCs w:val="24"/>
        </w:rPr>
        <w:br/>
        <w:t>je voeden,</w:t>
      </w:r>
      <w:r w:rsidRPr="009B0F97">
        <w:rPr>
          <w:rFonts w:cstheme="minorHAnsi"/>
          <w:sz w:val="24"/>
          <w:szCs w:val="24"/>
        </w:rPr>
        <w:br/>
        <w:t>en de vr</w:t>
      </w:r>
      <w:r w:rsidR="002F798B" w:rsidRPr="009B0F97">
        <w:rPr>
          <w:rFonts w:cstheme="minorHAnsi"/>
          <w:sz w:val="24"/>
          <w:szCs w:val="24"/>
        </w:rPr>
        <w:t>eugde van de Geest</w:t>
      </w:r>
      <w:r w:rsidR="002F798B" w:rsidRPr="009B0F97">
        <w:rPr>
          <w:rFonts w:cstheme="minorHAnsi"/>
          <w:sz w:val="24"/>
          <w:szCs w:val="24"/>
        </w:rPr>
        <w:br/>
        <w:t>je dragen.</w:t>
      </w:r>
    </w:p>
    <w:p w14:paraId="73D56797" w14:textId="580C0023" w:rsidR="00BB3876" w:rsidRPr="009B0F97" w:rsidRDefault="00323255" w:rsidP="009B0F97">
      <w:pPr>
        <w:rPr>
          <w:rFonts w:cstheme="minorHAnsi"/>
          <w:sz w:val="24"/>
          <w:szCs w:val="24"/>
        </w:rPr>
      </w:pPr>
      <w:r w:rsidRPr="009B0F97">
        <w:rPr>
          <w:rFonts w:cstheme="minorHAnsi"/>
          <w:sz w:val="24"/>
          <w:szCs w:val="24"/>
        </w:rPr>
        <w:t>Amen.</w:t>
      </w:r>
    </w:p>
    <w:sectPr w:rsidR="00BB3876" w:rsidRPr="009B0F9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159D" w14:textId="77777777" w:rsidR="005C7038" w:rsidRDefault="005C7038" w:rsidP="009B0F97">
      <w:pPr>
        <w:spacing w:after="0" w:line="240" w:lineRule="auto"/>
      </w:pPr>
      <w:r>
        <w:separator/>
      </w:r>
    </w:p>
  </w:endnote>
  <w:endnote w:type="continuationSeparator" w:id="0">
    <w:p w14:paraId="70AAAFB2" w14:textId="77777777" w:rsidR="005C7038" w:rsidRDefault="005C7038" w:rsidP="009B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0891630"/>
      <w:docPartObj>
        <w:docPartGallery w:val="Page Numbers (Bottom of Page)"/>
        <w:docPartUnique/>
      </w:docPartObj>
    </w:sdtPr>
    <w:sdtContent>
      <w:p w14:paraId="27A1B1C7" w14:textId="5B56C38C" w:rsidR="009B0F97" w:rsidRDefault="009B0F97" w:rsidP="007C039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CEC7DC4" w14:textId="77777777" w:rsidR="009B0F97" w:rsidRDefault="009B0F97" w:rsidP="009B0F9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436196"/>
      <w:docPartObj>
        <w:docPartGallery w:val="Page Numbers (Bottom of Page)"/>
        <w:docPartUnique/>
      </w:docPartObj>
    </w:sdtPr>
    <w:sdtContent>
      <w:p w14:paraId="4018083A" w14:textId="6D5E73B7" w:rsidR="009B0F97" w:rsidRDefault="009B0F97" w:rsidP="007C039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906AC97" w14:textId="77777777" w:rsidR="009B0F97" w:rsidRDefault="009B0F97" w:rsidP="009B0F9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1E4F" w14:textId="77777777" w:rsidR="005C7038" w:rsidRDefault="005C7038" w:rsidP="009B0F97">
      <w:pPr>
        <w:spacing w:after="0" w:line="240" w:lineRule="auto"/>
      </w:pPr>
      <w:r>
        <w:separator/>
      </w:r>
    </w:p>
  </w:footnote>
  <w:footnote w:type="continuationSeparator" w:id="0">
    <w:p w14:paraId="77A2CB2E" w14:textId="77777777" w:rsidR="005C7038" w:rsidRDefault="005C7038" w:rsidP="009B0F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F7"/>
    <w:rsid w:val="00031352"/>
    <w:rsid w:val="0004062D"/>
    <w:rsid w:val="00065D36"/>
    <w:rsid w:val="000804C2"/>
    <w:rsid w:val="00080612"/>
    <w:rsid w:val="0008122C"/>
    <w:rsid w:val="00082247"/>
    <w:rsid w:val="000847FD"/>
    <w:rsid w:val="000B1D36"/>
    <w:rsid w:val="000D4FBB"/>
    <w:rsid w:val="00107EE4"/>
    <w:rsid w:val="00110D0E"/>
    <w:rsid w:val="00111EBA"/>
    <w:rsid w:val="001148CB"/>
    <w:rsid w:val="00117EE0"/>
    <w:rsid w:val="0012297F"/>
    <w:rsid w:val="00134453"/>
    <w:rsid w:val="001419B8"/>
    <w:rsid w:val="001744FB"/>
    <w:rsid w:val="00175134"/>
    <w:rsid w:val="001A6898"/>
    <w:rsid w:val="001C04A5"/>
    <w:rsid w:val="002459C6"/>
    <w:rsid w:val="00261FC6"/>
    <w:rsid w:val="00285616"/>
    <w:rsid w:val="00291264"/>
    <w:rsid w:val="002A246D"/>
    <w:rsid w:val="002A7799"/>
    <w:rsid w:val="002B5E5B"/>
    <w:rsid w:val="002C6725"/>
    <w:rsid w:val="002E4388"/>
    <w:rsid w:val="002F798B"/>
    <w:rsid w:val="00304342"/>
    <w:rsid w:val="00317BFD"/>
    <w:rsid w:val="00323255"/>
    <w:rsid w:val="00380574"/>
    <w:rsid w:val="0039088D"/>
    <w:rsid w:val="00391FE6"/>
    <w:rsid w:val="003B3D73"/>
    <w:rsid w:val="003C5163"/>
    <w:rsid w:val="00430781"/>
    <w:rsid w:val="004367DE"/>
    <w:rsid w:val="00456168"/>
    <w:rsid w:val="00457BC8"/>
    <w:rsid w:val="0046086E"/>
    <w:rsid w:val="00461022"/>
    <w:rsid w:val="004722F6"/>
    <w:rsid w:val="004724D6"/>
    <w:rsid w:val="00483A87"/>
    <w:rsid w:val="0048521E"/>
    <w:rsid w:val="004A0633"/>
    <w:rsid w:val="004A132B"/>
    <w:rsid w:val="004C63D5"/>
    <w:rsid w:val="004C7F1D"/>
    <w:rsid w:val="004D2260"/>
    <w:rsid w:val="004D3DA7"/>
    <w:rsid w:val="004E0FDF"/>
    <w:rsid w:val="004E3DF7"/>
    <w:rsid w:val="00540DA0"/>
    <w:rsid w:val="0056235B"/>
    <w:rsid w:val="005739EA"/>
    <w:rsid w:val="00584EF9"/>
    <w:rsid w:val="005877D4"/>
    <w:rsid w:val="005903D5"/>
    <w:rsid w:val="00597F21"/>
    <w:rsid w:val="005B2B8E"/>
    <w:rsid w:val="005C4372"/>
    <w:rsid w:val="005C7038"/>
    <w:rsid w:val="005E6842"/>
    <w:rsid w:val="005F6901"/>
    <w:rsid w:val="00603BBE"/>
    <w:rsid w:val="00622FA0"/>
    <w:rsid w:val="00642D01"/>
    <w:rsid w:val="00692855"/>
    <w:rsid w:val="006C5187"/>
    <w:rsid w:val="006E75E6"/>
    <w:rsid w:val="00704CAD"/>
    <w:rsid w:val="00727200"/>
    <w:rsid w:val="0073240D"/>
    <w:rsid w:val="0076145E"/>
    <w:rsid w:val="00773014"/>
    <w:rsid w:val="00776117"/>
    <w:rsid w:val="0078223C"/>
    <w:rsid w:val="00783751"/>
    <w:rsid w:val="00797491"/>
    <w:rsid w:val="007C6159"/>
    <w:rsid w:val="007D4A61"/>
    <w:rsid w:val="007D689C"/>
    <w:rsid w:val="007D7532"/>
    <w:rsid w:val="007E3B3F"/>
    <w:rsid w:val="00813604"/>
    <w:rsid w:val="00814227"/>
    <w:rsid w:val="0084130C"/>
    <w:rsid w:val="00843E00"/>
    <w:rsid w:val="0085236E"/>
    <w:rsid w:val="00856A61"/>
    <w:rsid w:val="008708E8"/>
    <w:rsid w:val="00884F26"/>
    <w:rsid w:val="00893935"/>
    <w:rsid w:val="008A026C"/>
    <w:rsid w:val="008B3131"/>
    <w:rsid w:val="008C027D"/>
    <w:rsid w:val="008E52EC"/>
    <w:rsid w:val="009050C7"/>
    <w:rsid w:val="0091456A"/>
    <w:rsid w:val="00914BEB"/>
    <w:rsid w:val="009202F8"/>
    <w:rsid w:val="009478BD"/>
    <w:rsid w:val="00955E46"/>
    <w:rsid w:val="00957A64"/>
    <w:rsid w:val="009978B2"/>
    <w:rsid w:val="009A3D83"/>
    <w:rsid w:val="009B0F97"/>
    <w:rsid w:val="009C652D"/>
    <w:rsid w:val="009D2250"/>
    <w:rsid w:val="009F43E0"/>
    <w:rsid w:val="00A0200E"/>
    <w:rsid w:val="00A136DC"/>
    <w:rsid w:val="00A155D6"/>
    <w:rsid w:val="00A3548C"/>
    <w:rsid w:val="00A5690B"/>
    <w:rsid w:val="00A61097"/>
    <w:rsid w:val="00A83894"/>
    <w:rsid w:val="00A922A3"/>
    <w:rsid w:val="00A95A6E"/>
    <w:rsid w:val="00AA43A1"/>
    <w:rsid w:val="00AA67C6"/>
    <w:rsid w:val="00AB7A91"/>
    <w:rsid w:val="00AC03E7"/>
    <w:rsid w:val="00AC40EC"/>
    <w:rsid w:val="00AD11DE"/>
    <w:rsid w:val="00AD39A2"/>
    <w:rsid w:val="00AD3EB7"/>
    <w:rsid w:val="00AD4159"/>
    <w:rsid w:val="00AF6ED6"/>
    <w:rsid w:val="00B44619"/>
    <w:rsid w:val="00B47705"/>
    <w:rsid w:val="00B47DAC"/>
    <w:rsid w:val="00B6575C"/>
    <w:rsid w:val="00BA79CD"/>
    <w:rsid w:val="00BB3876"/>
    <w:rsid w:val="00BE4BA9"/>
    <w:rsid w:val="00C21E2F"/>
    <w:rsid w:val="00C246E1"/>
    <w:rsid w:val="00C44A18"/>
    <w:rsid w:val="00C4644F"/>
    <w:rsid w:val="00C53744"/>
    <w:rsid w:val="00C57F8A"/>
    <w:rsid w:val="00C72218"/>
    <w:rsid w:val="00C72B9C"/>
    <w:rsid w:val="00CA47F8"/>
    <w:rsid w:val="00CA6FDF"/>
    <w:rsid w:val="00CC04F7"/>
    <w:rsid w:val="00CC0797"/>
    <w:rsid w:val="00CC199C"/>
    <w:rsid w:val="00CC3B83"/>
    <w:rsid w:val="00CC4343"/>
    <w:rsid w:val="00CE03D9"/>
    <w:rsid w:val="00CE32D9"/>
    <w:rsid w:val="00CE4226"/>
    <w:rsid w:val="00D001E1"/>
    <w:rsid w:val="00D17331"/>
    <w:rsid w:val="00D20D7E"/>
    <w:rsid w:val="00D32EB6"/>
    <w:rsid w:val="00D451B4"/>
    <w:rsid w:val="00D74A3E"/>
    <w:rsid w:val="00D80CB1"/>
    <w:rsid w:val="00D81273"/>
    <w:rsid w:val="00D861D9"/>
    <w:rsid w:val="00DB3D9E"/>
    <w:rsid w:val="00DC62E1"/>
    <w:rsid w:val="00DF073B"/>
    <w:rsid w:val="00DF41F6"/>
    <w:rsid w:val="00DF6E58"/>
    <w:rsid w:val="00E10132"/>
    <w:rsid w:val="00E219E0"/>
    <w:rsid w:val="00E26A35"/>
    <w:rsid w:val="00E547E5"/>
    <w:rsid w:val="00E638F2"/>
    <w:rsid w:val="00E657AF"/>
    <w:rsid w:val="00EA5F52"/>
    <w:rsid w:val="00EA6B25"/>
    <w:rsid w:val="00EB28E4"/>
    <w:rsid w:val="00EC317F"/>
    <w:rsid w:val="00EC449E"/>
    <w:rsid w:val="00EE223B"/>
    <w:rsid w:val="00EE3205"/>
    <w:rsid w:val="00EE47B1"/>
    <w:rsid w:val="00EE6DD9"/>
    <w:rsid w:val="00EE7A37"/>
    <w:rsid w:val="00F112A5"/>
    <w:rsid w:val="00F46F12"/>
    <w:rsid w:val="00F63C84"/>
    <w:rsid w:val="00F9160B"/>
    <w:rsid w:val="00FB36DD"/>
    <w:rsid w:val="00FC0E29"/>
    <w:rsid w:val="00FE00A6"/>
    <w:rsid w:val="00FF3432"/>
    <w:rsid w:val="00FF71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4A8C"/>
  <w15:chartTrackingRefBased/>
  <w15:docId w15:val="{9489E538-79CA-4383-AF56-B9FA0AD2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C04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847FD"/>
    <w:rPr>
      <w:color w:val="0563C1" w:themeColor="hyperlink"/>
      <w:u w:val="single"/>
    </w:rPr>
  </w:style>
  <w:style w:type="character" w:styleId="Onopgelostemelding">
    <w:name w:val="Unresolved Mention"/>
    <w:basedOn w:val="Standaardalinea-lettertype"/>
    <w:uiPriority w:val="99"/>
    <w:semiHidden/>
    <w:unhideWhenUsed/>
    <w:rsid w:val="000847FD"/>
    <w:rPr>
      <w:color w:val="605E5C"/>
      <w:shd w:val="clear" w:color="auto" w:fill="E1DFDD"/>
    </w:rPr>
  </w:style>
  <w:style w:type="character" w:styleId="GevolgdeHyperlink">
    <w:name w:val="FollowedHyperlink"/>
    <w:basedOn w:val="Standaardalinea-lettertype"/>
    <w:uiPriority w:val="99"/>
    <w:semiHidden/>
    <w:unhideWhenUsed/>
    <w:rsid w:val="00E219E0"/>
    <w:rPr>
      <w:color w:val="954F72" w:themeColor="followedHyperlink"/>
      <w:u w:val="single"/>
    </w:rPr>
  </w:style>
  <w:style w:type="paragraph" w:styleId="Voettekst">
    <w:name w:val="footer"/>
    <w:basedOn w:val="Standaard"/>
    <w:link w:val="VoettekstChar"/>
    <w:uiPriority w:val="99"/>
    <w:unhideWhenUsed/>
    <w:rsid w:val="009B0F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0F97"/>
  </w:style>
  <w:style w:type="character" w:styleId="Paginanummer">
    <w:name w:val="page number"/>
    <w:basedOn w:val="Standaardalinea-lettertype"/>
    <w:uiPriority w:val="99"/>
    <w:semiHidden/>
    <w:unhideWhenUsed/>
    <w:rsid w:val="009B0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05018">
      <w:bodyDiv w:val="1"/>
      <w:marLeft w:val="0"/>
      <w:marRight w:val="0"/>
      <w:marTop w:val="0"/>
      <w:marBottom w:val="0"/>
      <w:divBdr>
        <w:top w:val="none" w:sz="0" w:space="0" w:color="auto"/>
        <w:left w:val="none" w:sz="0" w:space="0" w:color="auto"/>
        <w:bottom w:val="none" w:sz="0" w:space="0" w:color="auto"/>
        <w:right w:val="none" w:sz="0" w:space="0" w:color="auto"/>
      </w:divBdr>
    </w:div>
    <w:div w:id="11284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en-deur.nl/pasen202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875</Words>
  <Characters>4816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Folly Hemrica</dc:creator>
  <cp:keywords/>
  <dc:description/>
  <cp:lastModifiedBy>E vdPanne</cp:lastModifiedBy>
  <cp:revision>9</cp:revision>
  <dcterms:created xsi:type="dcterms:W3CDTF">2023-02-10T12:19:00Z</dcterms:created>
  <dcterms:modified xsi:type="dcterms:W3CDTF">2023-02-11T11:18:00Z</dcterms:modified>
</cp:coreProperties>
</file>